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4EA4" w14:textId="5112068D" w:rsidR="00EE33D7" w:rsidRDefault="007F0324">
      <w:pPr>
        <w:pStyle w:val="Sinespaciado"/>
        <w:ind w:right="49"/>
        <w:jc w:val="both"/>
        <w:rPr>
          <w:rFonts w:ascii="Yu Gothic" w:eastAsia="Yu Gothic" w:hAnsi="Yu Gothic" w:cstheme="minorHAnsi"/>
          <w:b/>
          <w:sz w:val="16"/>
          <w:szCs w:val="16"/>
        </w:rPr>
      </w:pPr>
      <w:r w:rsidRPr="00410E97">
        <w:rPr>
          <w:rFonts w:ascii="Yu Gothic" w:eastAsia="Yu Gothic" w:hAnsi="Yu Gothic" w:cstheme="minorHAnsi"/>
          <w:b/>
          <w:sz w:val="16"/>
          <w:szCs w:val="16"/>
        </w:rPr>
        <w:t xml:space="preserve">CONTRATO DE PRESTACIÓN DE SERVICIOS DE ACREDITACIÓN DE ORGANISMOS DE </w:t>
      </w:r>
      <w:r w:rsidR="009A3171" w:rsidRPr="00410E97">
        <w:rPr>
          <w:rFonts w:ascii="Yu Gothic" w:eastAsia="Yu Gothic" w:hAnsi="Yu Gothic" w:cstheme="minorHAnsi"/>
          <w:b/>
          <w:sz w:val="16"/>
          <w:szCs w:val="16"/>
        </w:rPr>
        <w:t>EVALUACIÓN DE LA CONFORMIDAD</w:t>
      </w:r>
      <w:r w:rsidRPr="00410E97">
        <w:rPr>
          <w:rFonts w:ascii="Yu Gothic" w:eastAsia="Yu Gothic" w:hAnsi="Yu Gothic" w:cstheme="minorHAnsi"/>
          <w:b/>
          <w:sz w:val="16"/>
          <w:szCs w:val="16"/>
        </w:rPr>
        <w:t xml:space="preserve"> QUE CELEBRAN POR UNA PARTE MEXICANA DE ACREDITACIÓN MAAC, A.C., EN LO SUCESIVO REFERIDO COMO “MAAC”, REPRESENTADA EN ESTE ACTO POR</w:t>
      </w:r>
      <w:sdt>
        <w:sdtPr>
          <w:rPr>
            <w:rFonts w:ascii="Yu Gothic" w:eastAsia="Yu Gothic" w:hAnsi="Yu Gothic" w:cstheme="minorHAnsi"/>
            <w:b/>
            <w:sz w:val="16"/>
            <w:szCs w:val="16"/>
          </w:rPr>
          <w:id w:val="-1401738627"/>
          <w:placeholder>
            <w:docPart w:val="DefaultPlaceholder_-1854013440"/>
          </w:placeholder>
          <w:text/>
        </w:sdtPr>
        <w:sdtEndPr/>
        <w:sdtContent>
          <w:r w:rsidR="001B2812">
            <w:rPr>
              <w:rFonts w:ascii="Yu Gothic" w:eastAsia="Yu Gothic" w:hAnsi="Yu Gothic" w:cstheme="minorHAnsi"/>
              <w:b/>
              <w:sz w:val="16"/>
              <w:szCs w:val="16"/>
            </w:rPr>
            <w:t xml:space="preserve"> M</w:t>
          </w:r>
          <w:r w:rsidR="00E96EAA">
            <w:rPr>
              <w:rFonts w:ascii="Yu Gothic" w:eastAsia="Yu Gothic" w:hAnsi="Yu Gothic" w:cstheme="minorHAnsi"/>
              <w:b/>
              <w:sz w:val="16"/>
              <w:szCs w:val="16"/>
            </w:rPr>
            <w:t>ARIA DEL ROSARIO MIRANDA REYES</w:t>
          </w:r>
          <w:r w:rsidR="001B2812">
            <w:rPr>
              <w:rFonts w:ascii="Yu Gothic" w:eastAsia="Yu Gothic" w:hAnsi="Yu Gothic" w:cstheme="minorHAnsi"/>
              <w:b/>
              <w:sz w:val="16"/>
              <w:szCs w:val="16"/>
            </w:rPr>
            <w:t xml:space="preserve"> </w:t>
          </w:r>
        </w:sdtContent>
      </w:sdt>
      <w:r w:rsidRPr="00410E97">
        <w:rPr>
          <w:rFonts w:ascii="Yu Gothic" w:eastAsia="Yu Gothic" w:hAnsi="Yu Gothic" w:cstheme="minorHAnsi"/>
          <w:b/>
          <w:sz w:val="16"/>
          <w:szCs w:val="16"/>
        </w:rPr>
        <w:t xml:space="preserve">, EN SU CARÁCTER DE </w:t>
      </w:r>
      <w:r w:rsidR="00ED711B" w:rsidRPr="00410E97">
        <w:rPr>
          <w:rFonts w:ascii="Yu Gothic" w:eastAsia="Yu Gothic" w:hAnsi="Yu Gothic" w:cstheme="minorHAnsi"/>
          <w:b/>
          <w:sz w:val="16"/>
          <w:szCs w:val="16"/>
        </w:rPr>
        <w:t>REPRESENTANTE LEGAL</w:t>
      </w:r>
      <w:r w:rsidRPr="00410E97">
        <w:rPr>
          <w:rFonts w:ascii="Yu Gothic" w:eastAsia="Yu Gothic" w:hAnsi="Yu Gothic" w:cstheme="minorHAnsi"/>
          <w:b/>
          <w:sz w:val="16"/>
          <w:szCs w:val="16"/>
        </w:rPr>
        <w:t xml:space="preserve">, Y POR LA OTRA PARTE, </w:t>
      </w:r>
      <w:sdt>
        <w:sdtPr>
          <w:rPr>
            <w:rFonts w:ascii="Yu Gothic" w:eastAsia="Yu Gothic" w:hAnsi="Yu Gothic" w:cstheme="minorHAnsi"/>
            <w:b/>
            <w:sz w:val="16"/>
            <w:szCs w:val="16"/>
          </w:rPr>
          <w:id w:val="763575551"/>
          <w:placeholder>
            <w:docPart w:val="DefaultPlaceholder_-1854013440"/>
          </w:placeholder>
          <w:text/>
        </w:sdtPr>
        <w:sdtEndPr/>
        <w:sdtContent>
          <w:r w:rsidRPr="00410E97">
            <w:rPr>
              <w:rFonts w:ascii="Yu Gothic" w:eastAsia="Yu Gothic" w:hAnsi="Yu Gothic" w:cstheme="minorHAnsi"/>
              <w:b/>
              <w:sz w:val="16"/>
              <w:szCs w:val="16"/>
            </w:rPr>
            <w:t>______________________________________________________</w:t>
          </w:r>
        </w:sdtContent>
      </w:sdt>
      <w:r w:rsidRPr="00410E97">
        <w:rPr>
          <w:rFonts w:ascii="Yu Gothic" w:eastAsia="Yu Gothic" w:hAnsi="Yu Gothic" w:cstheme="minorHAnsi"/>
          <w:b/>
          <w:sz w:val="16"/>
          <w:szCs w:val="16"/>
        </w:rPr>
        <w:t xml:space="preserve">, EN LO SUCESIVO REFERIDO COMO “EL SOLICITANTE”, REPRESENTADA EN ESTE ACTO POR </w:t>
      </w:r>
      <w:sdt>
        <w:sdtPr>
          <w:rPr>
            <w:rFonts w:ascii="Yu Gothic" w:eastAsia="Yu Gothic" w:hAnsi="Yu Gothic" w:cstheme="minorHAnsi"/>
            <w:b/>
            <w:sz w:val="16"/>
            <w:szCs w:val="16"/>
          </w:rPr>
          <w:id w:val="-99646176"/>
          <w:placeholder>
            <w:docPart w:val="DefaultPlaceholder_-1854013440"/>
          </w:placeholder>
          <w:text/>
        </w:sdtPr>
        <w:sdtEndPr/>
        <w:sdtContent>
          <w:r w:rsidRPr="00410E97">
            <w:rPr>
              <w:rFonts w:ascii="Yu Gothic" w:eastAsia="Yu Gothic" w:hAnsi="Yu Gothic" w:cstheme="minorHAnsi"/>
              <w:b/>
              <w:sz w:val="16"/>
              <w:szCs w:val="16"/>
            </w:rPr>
            <w:t>__________________________</w:t>
          </w:r>
        </w:sdtContent>
      </w:sdt>
      <w:r w:rsidRPr="00410E97">
        <w:rPr>
          <w:rFonts w:ascii="Yu Gothic" w:eastAsia="Yu Gothic" w:hAnsi="Yu Gothic" w:cstheme="minorHAnsi"/>
          <w:b/>
          <w:sz w:val="16"/>
          <w:szCs w:val="16"/>
        </w:rPr>
        <w:t xml:space="preserve">, </w:t>
      </w:r>
      <w:r w:rsidR="00145FD5" w:rsidRPr="00410E97">
        <w:rPr>
          <w:rFonts w:ascii="Yu Gothic" w:eastAsia="Yu Gothic" w:hAnsi="Yu Gothic" w:cstheme="minorHAnsi"/>
          <w:b/>
          <w:sz w:val="16"/>
          <w:szCs w:val="16"/>
        </w:rPr>
        <w:t>RELACION JURIDICA QUE SE SUJETA A LAS SIGUIENTES CLAUSULAS Y DECLARACIONES.</w:t>
      </w:r>
    </w:p>
    <w:p w14:paraId="048328F4" w14:textId="77777777" w:rsidR="00062DBA" w:rsidRPr="00410E97" w:rsidRDefault="00062DBA">
      <w:pPr>
        <w:pStyle w:val="Sinespaciado"/>
        <w:ind w:right="49"/>
        <w:jc w:val="both"/>
        <w:rPr>
          <w:rFonts w:ascii="Yu Gothic" w:eastAsia="Yu Gothic" w:hAnsi="Yu Gothic" w:cstheme="minorHAnsi"/>
          <w:b/>
          <w:sz w:val="16"/>
          <w:szCs w:val="16"/>
        </w:rPr>
      </w:pPr>
    </w:p>
    <w:p w14:paraId="54A4B2A2" w14:textId="77777777" w:rsidR="00EE33D7" w:rsidRPr="00410E97" w:rsidRDefault="007F0324" w:rsidP="00145FD5">
      <w:pPr>
        <w:pStyle w:val="Sinespaciado"/>
        <w:shd w:val="clear" w:color="auto" w:fill="FDE9D9" w:themeFill="accent6" w:themeFillTint="33"/>
        <w:ind w:right="49"/>
        <w:jc w:val="center"/>
        <w:rPr>
          <w:rFonts w:ascii="Yu Gothic" w:eastAsia="Yu Gothic" w:hAnsi="Yu Gothic" w:cstheme="minorHAnsi"/>
          <w:b/>
          <w:spacing w:val="120"/>
          <w:sz w:val="16"/>
          <w:szCs w:val="16"/>
        </w:rPr>
      </w:pPr>
      <w:bookmarkStart w:id="0" w:name="_Hlk39774823"/>
      <w:r w:rsidRPr="00410E97">
        <w:rPr>
          <w:rFonts w:ascii="Yu Gothic" w:eastAsia="Yu Gothic" w:hAnsi="Yu Gothic" w:cstheme="minorHAnsi"/>
          <w:b/>
          <w:spacing w:val="120"/>
          <w:sz w:val="16"/>
          <w:szCs w:val="16"/>
        </w:rPr>
        <w:t>DECLARACIONES</w:t>
      </w:r>
    </w:p>
    <w:p w14:paraId="55B05360" w14:textId="77777777" w:rsidR="00EE33D7" w:rsidRPr="00410E97" w:rsidRDefault="007F0324">
      <w:pPr>
        <w:pStyle w:val="Sinespaciado"/>
        <w:numPr>
          <w:ilvl w:val="0"/>
          <w:numId w:val="4"/>
        </w:numPr>
        <w:ind w:left="567" w:right="49" w:hanging="567"/>
        <w:jc w:val="both"/>
        <w:rPr>
          <w:rFonts w:ascii="Yu Gothic" w:eastAsia="Yu Gothic" w:hAnsi="Yu Gothic" w:cstheme="minorHAnsi"/>
          <w:b/>
          <w:sz w:val="16"/>
          <w:szCs w:val="16"/>
        </w:rPr>
      </w:pPr>
      <w:r w:rsidRPr="00410E97">
        <w:rPr>
          <w:rFonts w:ascii="Yu Gothic" w:eastAsia="Yu Gothic" w:hAnsi="Yu Gothic" w:cstheme="minorHAnsi"/>
          <w:b/>
          <w:sz w:val="16"/>
          <w:szCs w:val="16"/>
        </w:rPr>
        <w:t xml:space="preserve">“MAAC” </w:t>
      </w:r>
      <w:r w:rsidRPr="00410E97">
        <w:rPr>
          <w:rFonts w:ascii="Yu Gothic" w:eastAsia="Yu Gothic" w:hAnsi="Yu Gothic" w:cstheme="minorHAnsi"/>
          <w:sz w:val="16"/>
          <w:szCs w:val="16"/>
        </w:rPr>
        <w:t>a través de su representante declara que</w:t>
      </w:r>
      <w:r w:rsidRPr="00410E97">
        <w:rPr>
          <w:rFonts w:ascii="Yu Gothic" w:eastAsia="Yu Gothic" w:hAnsi="Yu Gothic" w:cstheme="minorHAnsi"/>
          <w:b/>
          <w:sz w:val="16"/>
          <w:szCs w:val="16"/>
        </w:rPr>
        <w:t>:</w:t>
      </w:r>
    </w:p>
    <w:p w14:paraId="687B7745" w14:textId="77777777" w:rsidR="00EE33D7" w:rsidRPr="00410E97" w:rsidRDefault="00EE33D7">
      <w:pPr>
        <w:pStyle w:val="Sinespaciado"/>
        <w:ind w:left="567" w:right="49"/>
        <w:jc w:val="both"/>
        <w:rPr>
          <w:rFonts w:ascii="Yu Gothic" w:eastAsia="Yu Gothic" w:hAnsi="Yu Gothic" w:cstheme="minorHAnsi"/>
          <w:sz w:val="16"/>
          <w:szCs w:val="16"/>
        </w:rPr>
      </w:pPr>
    </w:p>
    <w:p w14:paraId="5DA6E805" w14:textId="4EFC8B4B" w:rsidR="00EE33D7" w:rsidRPr="00410E97" w:rsidRDefault="007F0324" w:rsidP="004A57C2">
      <w:pPr>
        <w:pStyle w:val="Sinespaciado"/>
        <w:numPr>
          <w:ilvl w:val="1"/>
          <w:numId w:val="1"/>
        </w:numPr>
        <w:ind w:left="1134" w:right="49" w:hanging="567"/>
        <w:jc w:val="both"/>
        <w:rPr>
          <w:rFonts w:ascii="Yu Gothic" w:eastAsia="Yu Gothic" w:hAnsi="Yu Gothic" w:cstheme="minorHAnsi"/>
          <w:sz w:val="16"/>
          <w:szCs w:val="16"/>
        </w:rPr>
      </w:pPr>
      <w:r w:rsidRPr="00410E97">
        <w:rPr>
          <w:rFonts w:ascii="Yu Gothic" w:eastAsia="Yu Gothic" w:hAnsi="Yu Gothic" w:cstheme="minorHAnsi"/>
          <w:sz w:val="16"/>
          <w:szCs w:val="16"/>
        </w:rPr>
        <w:t xml:space="preserve">Es una Asociación Civil, de conformidad con sus Estatutos sociales, contenidos en la Escritura Pública número </w:t>
      </w:r>
      <w:r w:rsidR="00ED711B" w:rsidRPr="00410E97">
        <w:rPr>
          <w:rFonts w:ascii="Yu Gothic" w:eastAsia="Yu Gothic" w:hAnsi="Yu Gothic" w:cstheme="minorHAnsi"/>
          <w:b/>
          <w:bCs/>
          <w:sz w:val="16"/>
          <w:szCs w:val="16"/>
        </w:rPr>
        <w:t>164263</w:t>
      </w:r>
      <w:r w:rsidRPr="00410E97">
        <w:rPr>
          <w:rFonts w:ascii="Yu Gothic" w:eastAsia="Yu Gothic" w:hAnsi="Yu Gothic" w:cstheme="minorHAnsi"/>
          <w:sz w:val="16"/>
          <w:szCs w:val="16"/>
        </w:rPr>
        <w:t xml:space="preserve"> de fecha </w:t>
      </w:r>
      <w:r w:rsidR="00ED711B" w:rsidRPr="00410E97">
        <w:rPr>
          <w:rFonts w:ascii="Yu Gothic" w:eastAsia="Yu Gothic" w:hAnsi="Yu Gothic" w:cstheme="minorHAnsi"/>
          <w:b/>
          <w:bCs/>
          <w:sz w:val="16"/>
          <w:szCs w:val="16"/>
        </w:rPr>
        <w:t>9</w:t>
      </w:r>
      <w:r w:rsidRPr="00410E97">
        <w:rPr>
          <w:rFonts w:ascii="Yu Gothic" w:eastAsia="Yu Gothic" w:hAnsi="Yu Gothic" w:cstheme="minorHAnsi"/>
          <w:b/>
          <w:bCs/>
          <w:sz w:val="16"/>
          <w:szCs w:val="16"/>
        </w:rPr>
        <w:t xml:space="preserve"> de </w:t>
      </w:r>
      <w:r w:rsidR="00ED711B" w:rsidRPr="00410E97">
        <w:rPr>
          <w:rFonts w:ascii="Yu Gothic" w:eastAsia="Yu Gothic" w:hAnsi="Yu Gothic" w:cstheme="minorHAnsi"/>
          <w:b/>
          <w:bCs/>
          <w:sz w:val="16"/>
          <w:szCs w:val="16"/>
        </w:rPr>
        <w:t>agosto</w:t>
      </w:r>
      <w:r w:rsidRPr="00410E97">
        <w:rPr>
          <w:rFonts w:ascii="Yu Gothic" w:eastAsia="Yu Gothic" w:hAnsi="Yu Gothic" w:cstheme="minorHAnsi"/>
          <w:b/>
          <w:bCs/>
          <w:sz w:val="16"/>
          <w:szCs w:val="16"/>
        </w:rPr>
        <w:t xml:space="preserve"> de </w:t>
      </w:r>
      <w:r w:rsidR="00ED711B" w:rsidRPr="00410E97">
        <w:rPr>
          <w:rFonts w:ascii="Yu Gothic" w:eastAsia="Yu Gothic" w:hAnsi="Yu Gothic" w:cstheme="minorHAnsi"/>
          <w:b/>
          <w:bCs/>
          <w:sz w:val="16"/>
          <w:szCs w:val="16"/>
        </w:rPr>
        <w:t>2018</w:t>
      </w:r>
      <w:r w:rsidRPr="00410E97">
        <w:rPr>
          <w:rFonts w:ascii="Yu Gothic" w:eastAsia="Yu Gothic" w:hAnsi="Yu Gothic" w:cstheme="minorHAnsi"/>
          <w:sz w:val="16"/>
          <w:szCs w:val="16"/>
        </w:rPr>
        <w:t xml:space="preserve">, otorgada ante la fe del Notario Público número </w:t>
      </w:r>
      <w:r w:rsidR="00ED711B" w:rsidRPr="00410E97">
        <w:rPr>
          <w:rFonts w:ascii="Yu Gothic" w:eastAsia="Yu Gothic" w:hAnsi="Yu Gothic" w:cstheme="minorHAnsi"/>
          <w:b/>
          <w:bCs/>
          <w:sz w:val="16"/>
          <w:szCs w:val="16"/>
        </w:rPr>
        <w:t>181</w:t>
      </w:r>
      <w:r w:rsidRPr="00410E97">
        <w:rPr>
          <w:rFonts w:ascii="Yu Gothic" w:eastAsia="Yu Gothic" w:hAnsi="Yu Gothic" w:cstheme="minorHAnsi"/>
          <w:sz w:val="16"/>
          <w:szCs w:val="16"/>
        </w:rPr>
        <w:t xml:space="preserve"> de la Ciudad de </w:t>
      </w:r>
      <w:r w:rsidR="00ED711B" w:rsidRPr="00410E97">
        <w:rPr>
          <w:rFonts w:ascii="Yu Gothic" w:eastAsia="Yu Gothic" w:hAnsi="Yu Gothic" w:cstheme="minorHAnsi"/>
          <w:b/>
          <w:bCs/>
          <w:sz w:val="16"/>
          <w:szCs w:val="16"/>
        </w:rPr>
        <w:t>México</w:t>
      </w:r>
      <w:r w:rsidRPr="00410E97">
        <w:rPr>
          <w:rFonts w:ascii="Yu Gothic" w:eastAsia="Yu Gothic" w:hAnsi="Yu Gothic" w:cstheme="minorHAnsi"/>
          <w:sz w:val="16"/>
          <w:szCs w:val="16"/>
        </w:rPr>
        <w:t>,</w:t>
      </w:r>
      <w:r w:rsidR="00ED711B" w:rsidRPr="00410E97">
        <w:rPr>
          <w:rFonts w:ascii="Yu Gothic" w:eastAsia="Yu Gothic" w:hAnsi="Yu Gothic" w:cstheme="minorHAnsi"/>
          <w:sz w:val="16"/>
          <w:szCs w:val="16"/>
        </w:rPr>
        <w:t xml:space="preserve"> </w:t>
      </w:r>
      <w:r w:rsidRPr="00410E97">
        <w:rPr>
          <w:rFonts w:ascii="Yu Gothic" w:eastAsia="Yu Gothic" w:hAnsi="Yu Gothic" w:cstheme="minorHAnsi"/>
          <w:sz w:val="16"/>
          <w:szCs w:val="16"/>
        </w:rPr>
        <w:t xml:space="preserve">Licenciado </w:t>
      </w:r>
      <w:r w:rsidR="00ED711B" w:rsidRPr="00410E97">
        <w:rPr>
          <w:rFonts w:ascii="Yu Gothic" w:eastAsia="Yu Gothic" w:hAnsi="Yu Gothic" w:cstheme="minorHAnsi"/>
          <w:b/>
          <w:bCs/>
          <w:sz w:val="16"/>
          <w:szCs w:val="16"/>
        </w:rPr>
        <w:t>Miguel Soberón Mainero</w:t>
      </w:r>
      <w:r w:rsidRPr="00410E97">
        <w:rPr>
          <w:rFonts w:ascii="Yu Gothic" w:eastAsia="Yu Gothic" w:hAnsi="Yu Gothic" w:cstheme="minorHAnsi"/>
          <w:sz w:val="16"/>
          <w:szCs w:val="16"/>
        </w:rPr>
        <w:t>.</w:t>
      </w:r>
      <w:r w:rsidR="00ED711B" w:rsidRPr="00410E97">
        <w:rPr>
          <w:rFonts w:ascii="Yu Gothic" w:eastAsia="Yu Gothic" w:hAnsi="Yu Gothic" w:cstheme="minorHAnsi"/>
          <w:sz w:val="16"/>
          <w:szCs w:val="16"/>
        </w:rPr>
        <w:t xml:space="preserve"> </w:t>
      </w:r>
    </w:p>
    <w:p w14:paraId="2484010A" w14:textId="4C29226B" w:rsidR="00145FD5" w:rsidRPr="00410E97" w:rsidRDefault="00CB7129">
      <w:pPr>
        <w:pStyle w:val="Sinespaciado"/>
        <w:numPr>
          <w:ilvl w:val="1"/>
          <w:numId w:val="1"/>
        </w:numPr>
        <w:ind w:left="1134" w:right="49" w:hanging="567"/>
        <w:jc w:val="both"/>
        <w:rPr>
          <w:rFonts w:ascii="Yu Gothic" w:eastAsia="Yu Gothic" w:hAnsi="Yu Gothic" w:cstheme="minorHAnsi"/>
          <w:sz w:val="16"/>
          <w:szCs w:val="16"/>
        </w:rPr>
      </w:pPr>
      <w:r>
        <w:rPr>
          <w:rFonts w:ascii="Yu Gothic" w:eastAsia="Yu Gothic" w:hAnsi="Yu Gothic" w:cstheme="minorHAnsi"/>
          <w:sz w:val="16"/>
          <w:szCs w:val="16"/>
        </w:rPr>
        <w:t>El/l</w:t>
      </w:r>
      <w:r w:rsidR="00145FD5" w:rsidRPr="00410E97">
        <w:rPr>
          <w:rFonts w:ascii="Yu Gothic" w:eastAsia="Yu Gothic" w:hAnsi="Yu Gothic" w:cstheme="minorHAnsi"/>
          <w:sz w:val="16"/>
          <w:szCs w:val="16"/>
        </w:rPr>
        <w:t>a</w:t>
      </w:r>
      <w:r w:rsidR="007F0324" w:rsidRPr="00410E97">
        <w:rPr>
          <w:rFonts w:ascii="Yu Gothic" w:eastAsia="Yu Gothic" w:hAnsi="Yu Gothic" w:cstheme="minorHAnsi"/>
          <w:sz w:val="16"/>
          <w:szCs w:val="16"/>
        </w:rPr>
        <w:t xml:space="preserve"> </w:t>
      </w:r>
      <w:sdt>
        <w:sdtPr>
          <w:rPr>
            <w:rFonts w:ascii="Yu Gothic" w:eastAsia="Yu Gothic" w:hAnsi="Yu Gothic" w:cstheme="minorHAnsi"/>
            <w:b/>
            <w:bCs/>
            <w:sz w:val="16"/>
            <w:szCs w:val="16"/>
          </w:rPr>
          <w:id w:val="-206339386"/>
          <w:placeholder>
            <w:docPart w:val="DefaultPlaceholder_-1854013440"/>
          </w:placeholder>
          <w:text/>
        </w:sdtPr>
        <w:sdtEndPr/>
        <w:sdtContent>
          <w:r w:rsidR="00E96EAA">
            <w:rPr>
              <w:rFonts w:ascii="Yu Gothic" w:eastAsia="Yu Gothic" w:hAnsi="Yu Gothic" w:cstheme="minorHAnsi"/>
              <w:b/>
              <w:bCs/>
              <w:sz w:val="16"/>
              <w:szCs w:val="16"/>
            </w:rPr>
            <w:t>MARIA DEL ROSARIO MIRANDA REYES</w:t>
          </w:r>
        </w:sdtContent>
      </w:sdt>
      <w:r w:rsidR="007F0324" w:rsidRPr="00BE7660">
        <w:rPr>
          <w:rFonts w:ascii="Yu Gothic" w:eastAsia="Yu Gothic" w:hAnsi="Yu Gothic" w:cstheme="minorHAnsi"/>
          <w:b/>
          <w:bCs/>
          <w:sz w:val="16"/>
          <w:szCs w:val="16"/>
        </w:rPr>
        <w:t>,</w:t>
      </w:r>
      <w:r w:rsidR="007F0324" w:rsidRPr="00410E97">
        <w:rPr>
          <w:rFonts w:ascii="Yu Gothic" w:eastAsia="Yu Gothic" w:hAnsi="Yu Gothic" w:cstheme="minorHAnsi"/>
          <w:sz w:val="16"/>
          <w:szCs w:val="16"/>
        </w:rPr>
        <w:t xml:space="preserve"> </w:t>
      </w:r>
      <w:r w:rsidR="00145FD5" w:rsidRPr="00410E97">
        <w:rPr>
          <w:rFonts w:ascii="Yu Gothic" w:eastAsia="Yu Gothic" w:hAnsi="Yu Gothic" w:cstheme="minorHAnsi"/>
          <w:sz w:val="16"/>
          <w:szCs w:val="16"/>
        </w:rPr>
        <w:t xml:space="preserve">posee carácter de </w:t>
      </w:r>
      <w:r w:rsidR="00ED711B" w:rsidRPr="00410E97">
        <w:rPr>
          <w:rFonts w:ascii="Yu Gothic" w:eastAsia="Yu Gothic" w:hAnsi="Yu Gothic" w:cstheme="minorHAnsi"/>
          <w:b/>
          <w:bCs/>
          <w:sz w:val="16"/>
          <w:szCs w:val="16"/>
        </w:rPr>
        <w:t>Representante Legal</w:t>
      </w:r>
      <w:r w:rsidR="00145FD5" w:rsidRPr="00410E97">
        <w:rPr>
          <w:rFonts w:ascii="Yu Gothic" w:eastAsia="Yu Gothic" w:hAnsi="Yu Gothic" w:cstheme="minorHAnsi"/>
          <w:sz w:val="16"/>
          <w:szCs w:val="16"/>
        </w:rPr>
        <w:t xml:space="preserve"> con todas y cada una de las facultades necesarias para obligarse en el presente documento, personalidad que a la fecha no ha sido revocada o modificada.</w:t>
      </w:r>
    </w:p>
    <w:p w14:paraId="091DD1BC" w14:textId="77777777" w:rsidR="00145FD5" w:rsidRPr="00410E97" w:rsidRDefault="007F0324">
      <w:pPr>
        <w:pStyle w:val="Sinespaciado"/>
        <w:numPr>
          <w:ilvl w:val="1"/>
          <w:numId w:val="1"/>
        </w:numPr>
        <w:ind w:left="1134" w:right="49" w:hanging="567"/>
        <w:jc w:val="both"/>
        <w:rPr>
          <w:rFonts w:ascii="Yu Gothic" w:eastAsia="Yu Gothic" w:hAnsi="Yu Gothic" w:cstheme="minorHAnsi"/>
          <w:sz w:val="16"/>
          <w:szCs w:val="16"/>
        </w:rPr>
      </w:pPr>
      <w:r w:rsidRPr="00410E97">
        <w:rPr>
          <w:rFonts w:ascii="Yu Gothic" w:eastAsia="Yu Gothic" w:hAnsi="Yu Gothic" w:cstheme="minorHAnsi"/>
          <w:sz w:val="16"/>
          <w:szCs w:val="16"/>
          <w:lang w:val="es-ES_tradnl"/>
        </w:rPr>
        <w:t>La Secretaría de Economía, a</w:t>
      </w:r>
      <w:r w:rsidRPr="00410E97">
        <w:rPr>
          <w:rFonts w:ascii="Yu Gothic" w:eastAsia="Yu Gothic" w:hAnsi="Yu Gothic" w:cstheme="minorHAnsi"/>
          <w:sz w:val="16"/>
          <w:szCs w:val="16"/>
        </w:rPr>
        <w:t xml:space="preserve"> través de su oficio número </w:t>
      </w:r>
      <w:r w:rsidR="00ED711B" w:rsidRPr="00410E97">
        <w:rPr>
          <w:rFonts w:ascii="Yu Gothic" w:eastAsia="Yu Gothic" w:hAnsi="Yu Gothic" w:cstheme="minorHAnsi"/>
          <w:b/>
          <w:bCs/>
          <w:sz w:val="16"/>
          <w:szCs w:val="16"/>
        </w:rPr>
        <w:t>418.01.2020.1191</w:t>
      </w:r>
      <w:r w:rsidRPr="00410E97">
        <w:rPr>
          <w:rFonts w:ascii="Yu Gothic" w:eastAsia="Yu Gothic" w:hAnsi="Yu Gothic" w:cstheme="minorHAnsi"/>
          <w:sz w:val="16"/>
          <w:szCs w:val="16"/>
        </w:rPr>
        <w:t xml:space="preserve"> de fecha </w:t>
      </w:r>
      <w:r w:rsidR="00ED711B" w:rsidRPr="00410E97">
        <w:rPr>
          <w:rFonts w:ascii="Yu Gothic" w:eastAsia="Yu Gothic" w:hAnsi="Yu Gothic" w:cstheme="minorHAnsi"/>
          <w:b/>
          <w:bCs/>
          <w:sz w:val="16"/>
          <w:szCs w:val="16"/>
        </w:rPr>
        <w:t>23</w:t>
      </w:r>
      <w:r w:rsidRPr="00410E97">
        <w:rPr>
          <w:rFonts w:ascii="Yu Gothic" w:eastAsia="Yu Gothic" w:hAnsi="Yu Gothic" w:cstheme="minorHAnsi"/>
          <w:sz w:val="16"/>
          <w:szCs w:val="16"/>
        </w:rPr>
        <w:t xml:space="preserve"> de </w:t>
      </w:r>
      <w:r w:rsidR="00ED711B" w:rsidRPr="00410E97">
        <w:rPr>
          <w:rFonts w:ascii="Yu Gothic" w:eastAsia="Yu Gothic" w:hAnsi="Yu Gothic" w:cstheme="minorHAnsi"/>
          <w:b/>
          <w:bCs/>
          <w:sz w:val="16"/>
          <w:szCs w:val="16"/>
        </w:rPr>
        <w:t>abril</w:t>
      </w:r>
      <w:r w:rsidRPr="00410E97">
        <w:rPr>
          <w:rFonts w:ascii="Yu Gothic" w:eastAsia="Yu Gothic" w:hAnsi="Yu Gothic" w:cstheme="minorHAnsi"/>
          <w:sz w:val="16"/>
          <w:szCs w:val="16"/>
        </w:rPr>
        <w:t xml:space="preserve"> de</w:t>
      </w:r>
      <w:r w:rsidR="00ED711B" w:rsidRPr="00410E97">
        <w:rPr>
          <w:rFonts w:ascii="Yu Gothic" w:eastAsia="Yu Gothic" w:hAnsi="Yu Gothic" w:cstheme="minorHAnsi"/>
          <w:sz w:val="16"/>
          <w:szCs w:val="16"/>
        </w:rPr>
        <w:t xml:space="preserve"> </w:t>
      </w:r>
      <w:r w:rsidR="00ED711B" w:rsidRPr="00410E97">
        <w:rPr>
          <w:rFonts w:ascii="Yu Gothic" w:eastAsia="Yu Gothic" w:hAnsi="Yu Gothic" w:cstheme="minorHAnsi"/>
          <w:b/>
          <w:bCs/>
          <w:sz w:val="16"/>
          <w:szCs w:val="16"/>
        </w:rPr>
        <w:t>2020</w:t>
      </w:r>
      <w:r w:rsidRPr="00410E97">
        <w:rPr>
          <w:rFonts w:ascii="Yu Gothic" w:eastAsia="Yu Gothic" w:hAnsi="Yu Gothic" w:cstheme="minorHAnsi"/>
          <w:sz w:val="16"/>
          <w:szCs w:val="16"/>
        </w:rPr>
        <w:t xml:space="preserve">, </w:t>
      </w:r>
      <w:r w:rsidR="00145FD5" w:rsidRPr="00410E97">
        <w:rPr>
          <w:rFonts w:ascii="Yu Gothic" w:eastAsia="Yu Gothic" w:hAnsi="Yu Gothic" w:cstheme="minorHAnsi"/>
          <w:sz w:val="16"/>
          <w:szCs w:val="16"/>
        </w:rPr>
        <w:t xml:space="preserve">autorizo a </w:t>
      </w:r>
      <w:r w:rsidR="00145FD5" w:rsidRPr="00410E97">
        <w:rPr>
          <w:rFonts w:ascii="Yu Gothic" w:eastAsia="Yu Gothic" w:hAnsi="Yu Gothic" w:cstheme="minorHAnsi"/>
          <w:b/>
          <w:bCs/>
          <w:sz w:val="16"/>
          <w:szCs w:val="16"/>
        </w:rPr>
        <w:t xml:space="preserve">MAAC </w:t>
      </w:r>
      <w:r w:rsidR="00145FD5" w:rsidRPr="00410E97">
        <w:rPr>
          <w:rFonts w:ascii="Yu Gothic" w:eastAsia="Yu Gothic" w:hAnsi="Yu Gothic" w:cstheme="minorHAnsi"/>
          <w:sz w:val="16"/>
          <w:szCs w:val="16"/>
        </w:rPr>
        <w:t xml:space="preserve">con el fin de que pudiera operar </w:t>
      </w:r>
      <w:r w:rsidRPr="00410E97">
        <w:rPr>
          <w:rFonts w:ascii="Yu Gothic" w:eastAsia="Yu Gothic" w:hAnsi="Yu Gothic" w:cstheme="minorHAnsi"/>
          <w:sz w:val="16"/>
          <w:szCs w:val="16"/>
        </w:rPr>
        <w:t xml:space="preserve">como entidad de acreditación, </w:t>
      </w:r>
      <w:r w:rsidR="00145FD5" w:rsidRPr="00410E97">
        <w:rPr>
          <w:rFonts w:ascii="Yu Gothic" w:eastAsia="Yu Gothic" w:hAnsi="Yu Gothic" w:cstheme="minorHAnsi"/>
          <w:sz w:val="16"/>
          <w:szCs w:val="16"/>
        </w:rPr>
        <w:t>oficio que para su validez y en términos de los protocolos de ley se publicó</w:t>
      </w:r>
      <w:r w:rsidRPr="00410E97">
        <w:rPr>
          <w:rFonts w:ascii="Yu Gothic" w:eastAsia="Yu Gothic" w:hAnsi="Yu Gothic" w:cstheme="minorHAnsi"/>
          <w:sz w:val="16"/>
          <w:szCs w:val="16"/>
        </w:rPr>
        <w:t xml:space="preserve"> en el Diario Oficial de la Federación el </w:t>
      </w:r>
      <w:r w:rsidR="00ED711B" w:rsidRPr="00410E97">
        <w:rPr>
          <w:rFonts w:ascii="Yu Gothic" w:eastAsia="Yu Gothic" w:hAnsi="Yu Gothic" w:cstheme="minorHAnsi"/>
          <w:b/>
          <w:bCs/>
          <w:sz w:val="16"/>
          <w:szCs w:val="16"/>
        </w:rPr>
        <w:t>6</w:t>
      </w:r>
      <w:r w:rsidRPr="00410E97">
        <w:rPr>
          <w:rFonts w:ascii="Yu Gothic" w:eastAsia="Yu Gothic" w:hAnsi="Yu Gothic" w:cstheme="minorHAnsi"/>
          <w:sz w:val="16"/>
          <w:szCs w:val="16"/>
        </w:rPr>
        <w:t xml:space="preserve"> de </w:t>
      </w:r>
      <w:r w:rsidR="00ED711B" w:rsidRPr="00410E97">
        <w:rPr>
          <w:rFonts w:ascii="Yu Gothic" w:eastAsia="Yu Gothic" w:hAnsi="Yu Gothic" w:cstheme="minorHAnsi"/>
          <w:b/>
          <w:bCs/>
          <w:sz w:val="16"/>
          <w:szCs w:val="16"/>
        </w:rPr>
        <w:t>mayo</w:t>
      </w:r>
      <w:r w:rsidRPr="00410E97">
        <w:rPr>
          <w:rFonts w:ascii="Yu Gothic" w:eastAsia="Yu Gothic" w:hAnsi="Yu Gothic" w:cstheme="minorHAnsi"/>
          <w:sz w:val="16"/>
          <w:szCs w:val="16"/>
        </w:rPr>
        <w:t xml:space="preserve"> de </w:t>
      </w:r>
      <w:r w:rsidR="00ED711B" w:rsidRPr="00410E97">
        <w:rPr>
          <w:rFonts w:ascii="Yu Gothic" w:eastAsia="Yu Gothic" w:hAnsi="Yu Gothic" w:cstheme="minorHAnsi"/>
          <w:b/>
          <w:bCs/>
          <w:sz w:val="16"/>
          <w:szCs w:val="16"/>
        </w:rPr>
        <w:t>2020</w:t>
      </w:r>
      <w:r w:rsidR="00145FD5" w:rsidRPr="00410E97">
        <w:rPr>
          <w:rFonts w:ascii="Yu Gothic" w:eastAsia="Yu Gothic" w:hAnsi="Yu Gothic" w:cstheme="minorHAnsi"/>
          <w:b/>
          <w:bCs/>
          <w:sz w:val="16"/>
          <w:szCs w:val="16"/>
        </w:rPr>
        <w:t>.</w:t>
      </w:r>
    </w:p>
    <w:p w14:paraId="4275E001" w14:textId="63328AC2" w:rsidR="00EE33D7" w:rsidRPr="00410E97" w:rsidRDefault="00145FD5" w:rsidP="00145FD5">
      <w:pPr>
        <w:pStyle w:val="Sinespaciado"/>
        <w:ind w:left="1134" w:right="49"/>
        <w:jc w:val="both"/>
        <w:rPr>
          <w:rFonts w:ascii="Yu Gothic" w:eastAsia="Yu Gothic" w:hAnsi="Yu Gothic" w:cstheme="minorHAnsi"/>
          <w:sz w:val="16"/>
          <w:szCs w:val="16"/>
        </w:rPr>
      </w:pPr>
      <w:r w:rsidRPr="00410E97">
        <w:rPr>
          <w:rFonts w:ascii="Yu Gothic" w:eastAsia="Yu Gothic" w:hAnsi="Yu Gothic" w:cstheme="minorHAnsi"/>
          <w:sz w:val="16"/>
          <w:szCs w:val="16"/>
        </w:rPr>
        <w:t>Esta autorización fue complementada por el oficio número</w:t>
      </w:r>
      <w:r w:rsidR="006D2271" w:rsidRPr="00410E97">
        <w:rPr>
          <w:rFonts w:ascii="Yu Gothic" w:eastAsia="Yu Gothic" w:hAnsi="Yu Gothic" w:cstheme="minorHAnsi"/>
          <w:sz w:val="16"/>
          <w:szCs w:val="16"/>
        </w:rPr>
        <w:t xml:space="preserve"> </w:t>
      </w:r>
      <w:r w:rsidR="006D2271" w:rsidRPr="00410E97">
        <w:rPr>
          <w:rFonts w:ascii="Yu Gothic" w:eastAsia="Yu Gothic" w:hAnsi="Yu Gothic" w:cstheme="minorHAnsi"/>
          <w:b/>
          <w:bCs/>
          <w:sz w:val="16"/>
          <w:szCs w:val="16"/>
        </w:rPr>
        <w:t xml:space="preserve">191.01.2021.3100 </w:t>
      </w:r>
      <w:r w:rsidR="006D2271" w:rsidRPr="00410E97">
        <w:rPr>
          <w:rFonts w:ascii="Yu Gothic" w:eastAsia="Yu Gothic" w:hAnsi="Yu Gothic" w:cstheme="minorHAnsi"/>
          <w:bCs/>
          <w:sz w:val="16"/>
          <w:szCs w:val="16"/>
        </w:rPr>
        <w:t>de</w:t>
      </w:r>
      <w:r w:rsidRPr="00410E97">
        <w:rPr>
          <w:rFonts w:ascii="Yu Gothic" w:eastAsia="Yu Gothic" w:hAnsi="Yu Gothic" w:cstheme="minorHAnsi"/>
          <w:bCs/>
          <w:sz w:val="16"/>
          <w:szCs w:val="16"/>
        </w:rPr>
        <w:t xml:space="preserve"> fecha</w:t>
      </w:r>
      <w:r w:rsidR="006D2271" w:rsidRPr="00410E97">
        <w:rPr>
          <w:rFonts w:ascii="Yu Gothic" w:eastAsia="Yu Gothic" w:hAnsi="Yu Gothic" w:cstheme="minorHAnsi"/>
          <w:b/>
          <w:bCs/>
          <w:sz w:val="16"/>
          <w:szCs w:val="16"/>
        </w:rPr>
        <w:t xml:space="preserve"> 05 </w:t>
      </w:r>
      <w:r w:rsidR="006D2271" w:rsidRPr="00410E97">
        <w:rPr>
          <w:rFonts w:ascii="Yu Gothic" w:eastAsia="Yu Gothic" w:hAnsi="Yu Gothic" w:cstheme="minorHAnsi"/>
          <w:bCs/>
          <w:sz w:val="16"/>
          <w:szCs w:val="16"/>
        </w:rPr>
        <w:t>de</w:t>
      </w:r>
      <w:r w:rsidR="006D2271" w:rsidRPr="00410E97">
        <w:rPr>
          <w:rFonts w:ascii="Yu Gothic" w:eastAsia="Yu Gothic" w:hAnsi="Yu Gothic" w:cstheme="minorHAnsi"/>
          <w:b/>
          <w:bCs/>
          <w:sz w:val="16"/>
          <w:szCs w:val="16"/>
        </w:rPr>
        <w:t xml:space="preserve"> octubre </w:t>
      </w:r>
      <w:r w:rsidR="006D2271" w:rsidRPr="00410E97">
        <w:rPr>
          <w:rFonts w:ascii="Yu Gothic" w:eastAsia="Yu Gothic" w:hAnsi="Yu Gothic" w:cstheme="minorHAnsi"/>
          <w:bCs/>
          <w:sz w:val="16"/>
          <w:szCs w:val="16"/>
        </w:rPr>
        <w:t>del</w:t>
      </w:r>
      <w:r w:rsidR="006D2271" w:rsidRPr="00410E97">
        <w:rPr>
          <w:rFonts w:ascii="Yu Gothic" w:eastAsia="Yu Gothic" w:hAnsi="Yu Gothic" w:cstheme="minorHAnsi"/>
          <w:b/>
          <w:bCs/>
          <w:sz w:val="16"/>
          <w:szCs w:val="16"/>
        </w:rPr>
        <w:t xml:space="preserve"> 2021 </w:t>
      </w:r>
      <w:r w:rsidRPr="00410E97">
        <w:rPr>
          <w:rFonts w:ascii="Yu Gothic" w:eastAsia="Yu Gothic" w:hAnsi="Yu Gothic" w:cstheme="minorHAnsi"/>
          <w:sz w:val="16"/>
          <w:szCs w:val="16"/>
        </w:rPr>
        <w:t xml:space="preserve">en cuyos términos se otorga </w:t>
      </w:r>
      <w:r w:rsidR="006D2271" w:rsidRPr="00410E97">
        <w:rPr>
          <w:rFonts w:ascii="Yu Gothic" w:eastAsia="Yu Gothic" w:hAnsi="Yu Gothic" w:cstheme="minorHAnsi"/>
          <w:bCs/>
          <w:sz w:val="16"/>
          <w:szCs w:val="16"/>
        </w:rPr>
        <w:t>la autorización para ampliar el alcance de los servicios bajo los esquemas de acreditación para Unidades de Inspección, Laboratorios de Ensayo y Calibración y Organismos de Certificación de Producto.</w:t>
      </w:r>
    </w:p>
    <w:p w14:paraId="55C7251D" w14:textId="426C18EA" w:rsidR="00EE33D7" w:rsidRPr="00410E97" w:rsidRDefault="00145FD5" w:rsidP="00145FD5">
      <w:pPr>
        <w:pStyle w:val="Sinespaciado"/>
        <w:numPr>
          <w:ilvl w:val="1"/>
          <w:numId w:val="1"/>
        </w:numPr>
        <w:ind w:left="1134" w:right="49" w:hanging="567"/>
        <w:jc w:val="both"/>
        <w:rPr>
          <w:rFonts w:ascii="Yu Gothic" w:eastAsia="Yu Gothic" w:hAnsi="Yu Gothic" w:cstheme="minorHAnsi"/>
          <w:sz w:val="16"/>
          <w:szCs w:val="16"/>
        </w:rPr>
      </w:pPr>
      <w:r w:rsidRPr="00410E97">
        <w:rPr>
          <w:rFonts w:ascii="Yu Gothic" w:eastAsia="Yu Gothic" w:hAnsi="Yu Gothic" w:cstheme="minorHAnsi"/>
          <w:sz w:val="16"/>
          <w:szCs w:val="16"/>
        </w:rPr>
        <w:t xml:space="preserve">La declarante cuenta con clave de Registro </w:t>
      </w:r>
      <w:r w:rsidR="007F0324" w:rsidRPr="00410E97">
        <w:rPr>
          <w:rFonts w:ascii="Yu Gothic" w:eastAsia="Yu Gothic" w:hAnsi="Yu Gothic" w:cstheme="minorHAnsi"/>
          <w:sz w:val="16"/>
          <w:szCs w:val="16"/>
        </w:rPr>
        <w:t xml:space="preserve">Federal de Contribuyentes es </w:t>
      </w:r>
      <w:r w:rsidR="00ED711B" w:rsidRPr="00410E97">
        <w:rPr>
          <w:rFonts w:ascii="Yu Gothic" w:eastAsia="Yu Gothic" w:hAnsi="Yu Gothic" w:cstheme="minorHAnsi"/>
          <w:b/>
          <w:bCs/>
          <w:sz w:val="16"/>
          <w:szCs w:val="16"/>
        </w:rPr>
        <w:t>MAM180809P85</w:t>
      </w:r>
      <w:r w:rsidRPr="00410E97">
        <w:rPr>
          <w:rFonts w:ascii="Yu Gothic" w:eastAsia="Yu Gothic" w:hAnsi="Yu Gothic" w:cstheme="minorHAnsi"/>
          <w:sz w:val="16"/>
          <w:szCs w:val="16"/>
        </w:rPr>
        <w:t xml:space="preserve">, con domicilio fiscal y convencional para efectos de este contrato, el ubicado en </w:t>
      </w:r>
      <w:r w:rsidR="00ED711B" w:rsidRPr="00410E97">
        <w:rPr>
          <w:rFonts w:ascii="Yu Gothic" w:eastAsia="Yu Gothic" w:hAnsi="Yu Gothic" w:cstheme="minorHAnsi"/>
          <w:b/>
          <w:bCs/>
          <w:sz w:val="16"/>
          <w:szCs w:val="16"/>
        </w:rPr>
        <w:t>Florencia No. 37, Int</w:t>
      </w:r>
      <w:r w:rsidRPr="00410E97">
        <w:rPr>
          <w:rFonts w:ascii="Yu Gothic" w:eastAsia="Yu Gothic" w:hAnsi="Yu Gothic" w:cstheme="minorHAnsi"/>
          <w:b/>
          <w:bCs/>
          <w:sz w:val="16"/>
          <w:szCs w:val="16"/>
        </w:rPr>
        <w:t>erior</w:t>
      </w:r>
      <w:r w:rsidR="00ED711B" w:rsidRPr="00410E97">
        <w:rPr>
          <w:rFonts w:ascii="Yu Gothic" w:eastAsia="Yu Gothic" w:hAnsi="Yu Gothic" w:cstheme="minorHAnsi"/>
          <w:b/>
          <w:bCs/>
          <w:sz w:val="16"/>
          <w:szCs w:val="16"/>
        </w:rPr>
        <w:t xml:space="preserve"> 602, Col</w:t>
      </w:r>
      <w:r w:rsidRPr="00410E97">
        <w:rPr>
          <w:rFonts w:ascii="Yu Gothic" w:eastAsia="Yu Gothic" w:hAnsi="Yu Gothic" w:cstheme="minorHAnsi"/>
          <w:b/>
          <w:bCs/>
          <w:sz w:val="16"/>
          <w:szCs w:val="16"/>
        </w:rPr>
        <w:t>onia</w:t>
      </w:r>
      <w:r w:rsidR="00ED711B" w:rsidRPr="00410E97">
        <w:rPr>
          <w:rFonts w:ascii="Yu Gothic" w:eastAsia="Yu Gothic" w:hAnsi="Yu Gothic" w:cstheme="minorHAnsi"/>
          <w:b/>
          <w:bCs/>
          <w:sz w:val="16"/>
          <w:szCs w:val="16"/>
        </w:rPr>
        <w:t xml:space="preserve"> Juárez, Cuauhtémoc, C.P. </w:t>
      </w:r>
      <w:r w:rsidR="006D2271" w:rsidRPr="00410E97">
        <w:rPr>
          <w:rFonts w:ascii="Yu Gothic" w:eastAsia="Yu Gothic" w:hAnsi="Yu Gothic" w:cstheme="minorHAnsi"/>
          <w:b/>
          <w:bCs/>
          <w:sz w:val="16"/>
          <w:szCs w:val="16"/>
        </w:rPr>
        <w:t>0660</w:t>
      </w:r>
      <w:r w:rsidR="00ED711B" w:rsidRPr="00410E97">
        <w:rPr>
          <w:rFonts w:ascii="Yu Gothic" w:eastAsia="Yu Gothic" w:hAnsi="Yu Gothic" w:cstheme="minorHAnsi"/>
          <w:b/>
          <w:bCs/>
          <w:sz w:val="16"/>
          <w:szCs w:val="16"/>
        </w:rPr>
        <w:t>0, Cd. de México</w:t>
      </w:r>
      <w:r w:rsidR="007F0324" w:rsidRPr="00410E97">
        <w:rPr>
          <w:rFonts w:ascii="Yu Gothic" w:eastAsia="Yu Gothic" w:hAnsi="Yu Gothic" w:cstheme="minorHAnsi"/>
          <w:sz w:val="16"/>
          <w:szCs w:val="16"/>
        </w:rPr>
        <w:t>; asi</w:t>
      </w:r>
      <w:r w:rsidRPr="00410E97">
        <w:rPr>
          <w:rFonts w:ascii="Yu Gothic" w:eastAsia="Yu Gothic" w:hAnsi="Yu Gothic" w:cstheme="minorHAnsi"/>
          <w:sz w:val="16"/>
          <w:szCs w:val="16"/>
        </w:rPr>
        <w:t xml:space="preserve"> como contacto electrónico a través de la dirección </w:t>
      </w:r>
      <w:hyperlink r:id="rId7" w:history="1">
        <w:r w:rsidRPr="00410E97">
          <w:rPr>
            <w:rStyle w:val="Hipervnculo"/>
            <w:rFonts w:ascii="Yu Gothic" w:eastAsia="Yu Gothic" w:hAnsi="Yu Gothic" w:cstheme="minorHAnsi"/>
            <w:b/>
            <w:bCs/>
            <w:sz w:val="16"/>
            <w:szCs w:val="16"/>
          </w:rPr>
          <w:t>contacto@maac-ac.com.mx</w:t>
        </w:r>
      </w:hyperlink>
      <w:r w:rsidRPr="00410E97">
        <w:rPr>
          <w:rFonts w:ascii="Yu Gothic" w:eastAsia="Yu Gothic" w:hAnsi="Yu Gothic" w:cstheme="minorHAnsi"/>
          <w:b/>
          <w:bCs/>
          <w:sz w:val="16"/>
          <w:szCs w:val="16"/>
        </w:rPr>
        <w:t xml:space="preserve"> </w:t>
      </w:r>
      <w:r w:rsidR="007F0324" w:rsidRPr="00410E97">
        <w:rPr>
          <w:rFonts w:ascii="Yu Gothic" w:eastAsia="Yu Gothic" w:hAnsi="Yu Gothic" w:cstheme="minorHAnsi"/>
          <w:sz w:val="16"/>
          <w:szCs w:val="16"/>
        </w:rPr>
        <w:t>y teléfono</w:t>
      </w:r>
      <w:r w:rsidRPr="00410E97">
        <w:rPr>
          <w:rFonts w:ascii="Yu Gothic" w:eastAsia="Yu Gothic" w:hAnsi="Yu Gothic" w:cstheme="minorHAnsi"/>
          <w:sz w:val="16"/>
          <w:szCs w:val="16"/>
        </w:rPr>
        <w:t xml:space="preserve"> con los mismos fines</w:t>
      </w:r>
      <w:r w:rsidR="007F0324" w:rsidRPr="00410E97">
        <w:rPr>
          <w:rFonts w:ascii="Yu Gothic" w:eastAsia="Yu Gothic" w:hAnsi="Yu Gothic" w:cstheme="minorHAnsi"/>
          <w:sz w:val="16"/>
          <w:szCs w:val="16"/>
        </w:rPr>
        <w:t xml:space="preserve"> </w:t>
      </w:r>
      <w:r w:rsidR="00BA4BA1" w:rsidRPr="00410E97">
        <w:rPr>
          <w:rFonts w:ascii="Yu Gothic" w:eastAsia="Yu Gothic" w:hAnsi="Yu Gothic" w:cstheme="minorHAnsi"/>
          <w:b/>
          <w:bCs/>
          <w:sz w:val="16"/>
          <w:szCs w:val="16"/>
        </w:rPr>
        <w:t>55 5204 3460</w:t>
      </w:r>
      <w:r w:rsidR="007F0324" w:rsidRPr="00410E97">
        <w:rPr>
          <w:rFonts w:ascii="Yu Gothic" w:eastAsia="Yu Gothic" w:hAnsi="Yu Gothic" w:cstheme="minorHAnsi"/>
          <w:sz w:val="16"/>
          <w:szCs w:val="16"/>
        </w:rPr>
        <w:t>.</w:t>
      </w:r>
    </w:p>
    <w:bookmarkEnd w:id="0"/>
    <w:p w14:paraId="53E7A47F" w14:textId="77777777" w:rsidR="00EE33D7" w:rsidRPr="00410E97" w:rsidRDefault="00EE33D7">
      <w:pPr>
        <w:pStyle w:val="Sinespaciado"/>
        <w:ind w:right="49"/>
        <w:jc w:val="both"/>
        <w:rPr>
          <w:rFonts w:ascii="Yu Gothic" w:eastAsia="Yu Gothic" w:hAnsi="Yu Gothic"/>
          <w:sz w:val="16"/>
          <w:szCs w:val="16"/>
        </w:rPr>
      </w:pPr>
    </w:p>
    <w:p w14:paraId="789E899B" w14:textId="77777777" w:rsidR="00EE33D7" w:rsidRPr="00410E97" w:rsidRDefault="007F0324">
      <w:pPr>
        <w:pStyle w:val="Sinespaciado"/>
        <w:numPr>
          <w:ilvl w:val="0"/>
          <w:numId w:val="4"/>
        </w:numPr>
        <w:ind w:left="567" w:right="49" w:hanging="567"/>
        <w:jc w:val="both"/>
        <w:rPr>
          <w:rFonts w:ascii="Yu Gothic" w:eastAsia="Yu Gothic" w:hAnsi="Yu Gothic"/>
          <w:b/>
          <w:sz w:val="16"/>
          <w:szCs w:val="16"/>
        </w:rPr>
      </w:pPr>
      <w:r w:rsidRPr="00410E97">
        <w:rPr>
          <w:rFonts w:ascii="Yu Gothic" w:eastAsia="Yu Gothic" w:hAnsi="Yu Gothic"/>
          <w:b/>
          <w:sz w:val="16"/>
          <w:szCs w:val="16"/>
        </w:rPr>
        <w:t xml:space="preserve">“EL SOLICITANTE” </w:t>
      </w:r>
      <w:r w:rsidRPr="00410E97">
        <w:rPr>
          <w:rFonts w:ascii="Yu Gothic" w:eastAsia="Yu Gothic" w:hAnsi="Yu Gothic"/>
          <w:sz w:val="16"/>
          <w:szCs w:val="16"/>
        </w:rPr>
        <w:t>declara que</w:t>
      </w:r>
      <w:r w:rsidRPr="00410E97">
        <w:rPr>
          <w:rFonts w:ascii="Yu Gothic" w:eastAsia="Yu Gothic" w:hAnsi="Yu Gothic"/>
          <w:b/>
          <w:sz w:val="16"/>
          <w:szCs w:val="16"/>
        </w:rPr>
        <w:t>:</w:t>
      </w:r>
    </w:p>
    <w:p w14:paraId="7511E79B" w14:textId="77777777" w:rsidR="00EE33D7" w:rsidRPr="00410E97" w:rsidRDefault="00EE33D7">
      <w:pPr>
        <w:pStyle w:val="Sinespaciado"/>
        <w:ind w:right="49"/>
        <w:jc w:val="both"/>
        <w:rPr>
          <w:rFonts w:ascii="Yu Gothic" w:eastAsia="Yu Gothic" w:hAnsi="Yu Gothic"/>
          <w:sz w:val="16"/>
          <w:szCs w:val="16"/>
        </w:rPr>
      </w:pPr>
    </w:p>
    <w:p w14:paraId="64F942F0" w14:textId="1D2821B5" w:rsidR="00145FD5" w:rsidRPr="00410E97" w:rsidRDefault="007F0324">
      <w:pPr>
        <w:pStyle w:val="Sinespaciado"/>
        <w:numPr>
          <w:ilvl w:val="1"/>
          <w:numId w:val="2"/>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Es una </w:t>
      </w:r>
      <w:r w:rsidR="00145FD5" w:rsidRPr="00410E97">
        <w:rPr>
          <w:rFonts w:ascii="Yu Gothic" w:eastAsia="Yu Gothic" w:hAnsi="Yu Gothic"/>
          <w:sz w:val="16"/>
          <w:szCs w:val="16"/>
        </w:rPr>
        <w:t xml:space="preserve">persona moral debidamente constituida en los términos del Acta constitutiva número </w:t>
      </w:r>
      <w:sdt>
        <w:sdtPr>
          <w:rPr>
            <w:rFonts w:ascii="Yu Gothic" w:eastAsia="Yu Gothic" w:hAnsi="Yu Gothic"/>
            <w:sz w:val="16"/>
            <w:szCs w:val="16"/>
          </w:rPr>
          <w:id w:val="297887003"/>
          <w:placeholder>
            <w:docPart w:val="DefaultPlaceholder_-1854013440"/>
          </w:placeholder>
          <w:text/>
        </w:sdtPr>
        <w:sdtEndPr/>
        <w:sdtContent>
          <w:r w:rsidR="00145FD5" w:rsidRPr="00410E97">
            <w:rPr>
              <w:rFonts w:ascii="Yu Gothic" w:eastAsia="Yu Gothic" w:hAnsi="Yu Gothic"/>
              <w:sz w:val="16"/>
              <w:szCs w:val="16"/>
            </w:rPr>
            <w:t>_______________</w:t>
          </w:r>
        </w:sdtContent>
      </w:sdt>
      <w:r w:rsidR="00145FD5" w:rsidRPr="00410E97">
        <w:rPr>
          <w:rFonts w:ascii="Yu Gothic" w:eastAsia="Yu Gothic" w:hAnsi="Yu Gothic"/>
          <w:sz w:val="16"/>
          <w:szCs w:val="16"/>
        </w:rPr>
        <w:t xml:space="preserve">, Libro </w:t>
      </w:r>
      <w:sdt>
        <w:sdtPr>
          <w:rPr>
            <w:rFonts w:ascii="Yu Gothic" w:eastAsia="Yu Gothic" w:hAnsi="Yu Gothic"/>
            <w:sz w:val="16"/>
            <w:szCs w:val="16"/>
          </w:rPr>
          <w:id w:val="2020355413"/>
          <w:placeholder>
            <w:docPart w:val="DefaultPlaceholder_-1854013440"/>
          </w:placeholder>
          <w:text/>
        </w:sdtPr>
        <w:sdtEndPr/>
        <w:sdtContent>
          <w:r w:rsidR="00145FD5" w:rsidRPr="00410E97">
            <w:rPr>
              <w:rFonts w:ascii="Yu Gothic" w:eastAsia="Yu Gothic" w:hAnsi="Yu Gothic"/>
              <w:sz w:val="16"/>
              <w:szCs w:val="16"/>
            </w:rPr>
            <w:t>________________</w:t>
          </w:r>
        </w:sdtContent>
      </w:sdt>
      <w:r w:rsidR="00145FD5" w:rsidRPr="00410E97">
        <w:rPr>
          <w:rFonts w:ascii="Yu Gothic" w:eastAsia="Yu Gothic" w:hAnsi="Yu Gothic"/>
          <w:sz w:val="16"/>
          <w:szCs w:val="16"/>
        </w:rPr>
        <w:t xml:space="preserve">, de fecha </w:t>
      </w:r>
      <w:sdt>
        <w:sdtPr>
          <w:rPr>
            <w:rFonts w:ascii="Yu Gothic" w:eastAsia="Yu Gothic" w:hAnsi="Yu Gothic"/>
            <w:sz w:val="16"/>
            <w:szCs w:val="16"/>
          </w:rPr>
          <w:id w:val="-1888946694"/>
          <w:placeholder>
            <w:docPart w:val="DefaultPlaceholder_-1854013440"/>
          </w:placeholder>
          <w:text/>
        </w:sdtPr>
        <w:sdtEndPr/>
        <w:sdtContent>
          <w:r w:rsidR="00145FD5" w:rsidRPr="00410E97">
            <w:rPr>
              <w:rFonts w:ascii="Yu Gothic" w:eastAsia="Yu Gothic" w:hAnsi="Yu Gothic"/>
              <w:sz w:val="16"/>
              <w:szCs w:val="16"/>
            </w:rPr>
            <w:t>______</w:t>
          </w:r>
        </w:sdtContent>
      </w:sdt>
      <w:r w:rsidR="00145FD5" w:rsidRPr="00410E97">
        <w:rPr>
          <w:rFonts w:ascii="Yu Gothic" w:eastAsia="Yu Gothic" w:hAnsi="Yu Gothic"/>
          <w:sz w:val="16"/>
          <w:szCs w:val="16"/>
        </w:rPr>
        <w:t xml:space="preserve">, pasada ante la fe del Notario Público número </w:t>
      </w:r>
      <w:sdt>
        <w:sdtPr>
          <w:rPr>
            <w:rFonts w:ascii="Yu Gothic" w:eastAsia="Yu Gothic" w:hAnsi="Yu Gothic"/>
            <w:sz w:val="16"/>
            <w:szCs w:val="16"/>
          </w:rPr>
          <w:id w:val="-1067804833"/>
          <w:placeholder>
            <w:docPart w:val="DefaultPlaceholder_-1854013440"/>
          </w:placeholder>
          <w:text/>
        </w:sdtPr>
        <w:sdtEndPr/>
        <w:sdtContent>
          <w:r w:rsidR="00145FD5" w:rsidRPr="00410E97">
            <w:rPr>
              <w:rFonts w:ascii="Yu Gothic" w:eastAsia="Yu Gothic" w:hAnsi="Yu Gothic"/>
              <w:sz w:val="16"/>
              <w:szCs w:val="16"/>
            </w:rPr>
            <w:t>_______</w:t>
          </w:r>
        </w:sdtContent>
      </w:sdt>
      <w:r w:rsidR="00145FD5" w:rsidRPr="00410E97">
        <w:rPr>
          <w:rFonts w:ascii="Yu Gothic" w:eastAsia="Yu Gothic" w:hAnsi="Yu Gothic"/>
          <w:sz w:val="16"/>
          <w:szCs w:val="16"/>
        </w:rPr>
        <w:t xml:space="preserve">, Licenciado </w:t>
      </w:r>
      <w:sdt>
        <w:sdtPr>
          <w:rPr>
            <w:rFonts w:ascii="Yu Gothic" w:eastAsia="Yu Gothic" w:hAnsi="Yu Gothic"/>
            <w:sz w:val="16"/>
            <w:szCs w:val="16"/>
          </w:rPr>
          <w:id w:val="1329796388"/>
          <w:placeholder>
            <w:docPart w:val="DefaultPlaceholder_-1854013440"/>
          </w:placeholder>
          <w:text/>
        </w:sdtPr>
        <w:sdtEndPr/>
        <w:sdtContent>
          <w:r w:rsidR="00145FD5" w:rsidRPr="00410E97">
            <w:rPr>
              <w:rFonts w:ascii="Yu Gothic" w:eastAsia="Yu Gothic" w:hAnsi="Yu Gothic"/>
              <w:sz w:val="16"/>
              <w:szCs w:val="16"/>
            </w:rPr>
            <w:t>____________</w:t>
          </w:r>
        </w:sdtContent>
      </w:sdt>
      <w:r w:rsidR="00145FD5" w:rsidRPr="00410E97">
        <w:rPr>
          <w:rFonts w:ascii="Yu Gothic" w:eastAsia="Yu Gothic" w:hAnsi="Yu Gothic"/>
          <w:sz w:val="16"/>
          <w:szCs w:val="16"/>
        </w:rPr>
        <w:t>, llevando a cabo una actividad licita y cumpliendo con todos y cada uno de los requisitos para operar en los términos legales.</w:t>
      </w:r>
    </w:p>
    <w:p w14:paraId="178DA8D5" w14:textId="2A04ACDB" w:rsidR="00EE33D7" w:rsidRPr="00410E97" w:rsidRDefault="007F0324" w:rsidP="00BA4BA1">
      <w:pPr>
        <w:pStyle w:val="Sinespaciado"/>
        <w:numPr>
          <w:ilvl w:val="1"/>
          <w:numId w:val="2"/>
        </w:numPr>
        <w:ind w:left="1134" w:right="49" w:hanging="567"/>
        <w:jc w:val="both"/>
        <w:rPr>
          <w:rFonts w:ascii="Yu Gothic" w:eastAsia="Yu Gothic" w:hAnsi="Yu Gothic"/>
          <w:sz w:val="16"/>
          <w:szCs w:val="16"/>
        </w:rPr>
      </w:pPr>
      <w:r w:rsidRPr="00410E97">
        <w:rPr>
          <w:rFonts w:ascii="Yu Gothic" w:eastAsia="Yu Gothic" w:hAnsi="Yu Gothic"/>
          <w:sz w:val="16"/>
          <w:szCs w:val="16"/>
        </w:rPr>
        <w:t>E</w:t>
      </w:r>
      <w:r w:rsidR="00410E97" w:rsidRPr="00410E97">
        <w:rPr>
          <w:rFonts w:ascii="Yu Gothic" w:eastAsia="Yu Gothic" w:hAnsi="Yu Gothic"/>
          <w:sz w:val="16"/>
          <w:szCs w:val="16"/>
        </w:rPr>
        <w:t xml:space="preserve">n el presente acto es representada por el </w:t>
      </w:r>
      <w:sdt>
        <w:sdtPr>
          <w:rPr>
            <w:rFonts w:ascii="Yu Gothic" w:eastAsia="Yu Gothic" w:hAnsi="Yu Gothic"/>
            <w:sz w:val="16"/>
            <w:szCs w:val="16"/>
          </w:rPr>
          <w:id w:val="284541924"/>
          <w:placeholder>
            <w:docPart w:val="DefaultPlaceholder_-1854013440"/>
          </w:placeholder>
          <w:text/>
        </w:sdtPr>
        <w:sdtEndPr/>
        <w:sdtContent>
          <w:r w:rsidRPr="00410E97">
            <w:rPr>
              <w:rFonts w:ascii="Yu Gothic" w:eastAsia="Yu Gothic" w:hAnsi="Yu Gothic"/>
              <w:sz w:val="16"/>
              <w:szCs w:val="16"/>
            </w:rPr>
            <w:t>______________________</w:t>
          </w:r>
        </w:sdtContent>
      </w:sdt>
      <w:r w:rsidRPr="00410E97">
        <w:rPr>
          <w:rFonts w:ascii="Yu Gothic" w:eastAsia="Yu Gothic" w:hAnsi="Yu Gothic"/>
          <w:sz w:val="16"/>
          <w:szCs w:val="16"/>
        </w:rPr>
        <w:t xml:space="preserve">, </w:t>
      </w:r>
      <w:r w:rsidR="00410E97" w:rsidRPr="00410E97">
        <w:rPr>
          <w:rFonts w:ascii="Yu Gothic" w:eastAsia="Yu Gothic" w:hAnsi="Yu Gothic"/>
          <w:sz w:val="16"/>
          <w:szCs w:val="16"/>
        </w:rPr>
        <w:t xml:space="preserve">quien tiene carácter de representante legal en la escritura pública </w:t>
      </w:r>
      <w:sdt>
        <w:sdtPr>
          <w:rPr>
            <w:rFonts w:ascii="Yu Gothic" w:eastAsia="Yu Gothic" w:hAnsi="Yu Gothic"/>
            <w:sz w:val="16"/>
            <w:szCs w:val="16"/>
          </w:rPr>
          <w:id w:val="130912452"/>
          <w:placeholder>
            <w:docPart w:val="DefaultPlaceholder_-1854013440"/>
          </w:placeholder>
          <w:text/>
        </w:sdtPr>
        <w:sdtEndPr/>
        <w:sdtContent>
          <w:r w:rsidR="00410E97" w:rsidRPr="00410E97">
            <w:rPr>
              <w:rFonts w:ascii="Yu Gothic" w:eastAsia="Yu Gothic" w:hAnsi="Yu Gothic"/>
              <w:sz w:val="16"/>
              <w:szCs w:val="16"/>
            </w:rPr>
            <w:t>_______________</w:t>
          </w:r>
        </w:sdtContent>
      </w:sdt>
      <w:r w:rsidR="00410E97" w:rsidRPr="00410E97">
        <w:rPr>
          <w:rFonts w:ascii="Yu Gothic" w:eastAsia="Yu Gothic" w:hAnsi="Yu Gothic"/>
          <w:sz w:val="16"/>
          <w:szCs w:val="16"/>
        </w:rPr>
        <w:t xml:space="preserve">, Libro </w:t>
      </w:r>
      <w:sdt>
        <w:sdtPr>
          <w:rPr>
            <w:rFonts w:ascii="Yu Gothic" w:eastAsia="Yu Gothic" w:hAnsi="Yu Gothic"/>
            <w:sz w:val="16"/>
            <w:szCs w:val="16"/>
          </w:rPr>
          <w:id w:val="1065845582"/>
          <w:placeholder>
            <w:docPart w:val="DefaultPlaceholder_-1854013440"/>
          </w:placeholder>
          <w:text/>
        </w:sdtPr>
        <w:sdtEndPr/>
        <w:sdtContent>
          <w:r w:rsidR="00410E97" w:rsidRPr="00410E97">
            <w:rPr>
              <w:rFonts w:ascii="Yu Gothic" w:eastAsia="Yu Gothic" w:hAnsi="Yu Gothic"/>
              <w:sz w:val="16"/>
              <w:szCs w:val="16"/>
            </w:rPr>
            <w:t>________________</w:t>
          </w:r>
        </w:sdtContent>
      </w:sdt>
      <w:r w:rsidR="00410E97" w:rsidRPr="00410E97">
        <w:rPr>
          <w:rFonts w:ascii="Yu Gothic" w:eastAsia="Yu Gothic" w:hAnsi="Yu Gothic"/>
          <w:sz w:val="16"/>
          <w:szCs w:val="16"/>
        </w:rPr>
        <w:t xml:space="preserve">, de fecha </w:t>
      </w:r>
      <w:sdt>
        <w:sdtPr>
          <w:rPr>
            <w:rFonts w:ascii="Yu Gothic" w:eastAsia="Yu Gothic" w:hAnsi="Yu Gothic"/>
            <w:sz w:val="16"/>
            <w:szCs w:val="16"/>
          </w:rPr>
          <w:id w:val="89125875"/>
          <w:placeholder>
            <w:docPart w:val="DefaultPlaceholder_-1854013440"/>
          </w:placeholder>
          <w:text/>
        </w:sdtPr>
        <w:sdtEndPr/>
        <w:sdtContent>
          <w:r w:rsidR="00410E97" w:rsidRPr="00410E97">
            <w:rPr>
              <w:rFonts w:ascii="Yu Gothic" w:eastAsia="Yu Gothic" w:hAnsi="Yu Gothic"/>
              <w:sz w:val="16"/>
              <w:szCs w:val="16"/>
            </w:rPr>
            <w:t>______</w:t>
          </w:r>
        </w:sdtContent>
      </w:sdt>
      <w:r w:rsidR="00410E97" w:rsidRPr="00410E97">
        <w:rPr>
          <w:rFonts w:ascii="Yu Gothic" w:eastAsia="Yu Gothic" w:hAnsi="Yu Gothic"/>
          <w:sz w:val="16"/>
          <w:szCs w:val="16"/>
        </w:rPr>
        <w:t xml:space="preserve">, pasada ante la fe del Notario Público número </w:t>
      </w:r>
      <w:sdt>
        <w:sdtPr>
          <w:rPr>
            <w:rFonts w:ascii="Yu Gothic" w:eastAsia="Yu Gothic" w:hAnsi="Yu Gothic"/>
            <w:sz w:val="16"/>
            <w:szCs w:val="16"/>
          </w:rPr>
          <w:id w:val="2107074357"/>
          <w:placeholder>
            <w:docPart w:val="DefaultPlaceholder_-1854013440"/>
          </w:placeholder>
          <w:text/>
        </w:sdtPr>
        <w:sdtEndPr/>
        <w:sdtContent>
          <w:r w:rsidR="00410E97" w:rsidRPr="00410E97">
            <w:rPr>
              <w:rFonts w:ascii="Yu Gothic" w:eastAsia="Yu Gothic" w:hAnsi="Yu Gothic"/>
              <w:sz w:val="16"/>
              <w:szCs w:val="16"/>
            </w:rPr>
            <w:t>_______</w:t>
          </w:r>
        </w:sdtContent>
      </w:sdt>
      <w:r w:rsidR="00410E97" w:rsidRPr="00410E97">
        <w:rPr>
          <w:rFonts w:ascii="Yu Gothic" w:eastAsia="Yu Gothic" w:hAnsi="Yu Gothic"/>
          <w:sz w:val="16"/>
          <w:szCs w:val="16"/>
        </w:rPr>
        <w:t xml:space="preserve">, </w:t>
      </w:r>
      <w:sdt>
        <w:sdtPr>
          <w:rPr>
            <w:rFonts w:ascii="Yu Gothic" w:eastAsia="Yu Gothic" w:hAnsi="Yu Gothic"/>
            <w:sz w:val="16"/>
            <w:szCs w:val="16"/>
          </w:rPr>
          <w:id w:val="-591935151"/>
          <w:placeholder>
            <w:docPart w:val="DefaultPlaceholder_-1854013440"/>
          </w:placeholder>
          <w:text/>
        </w:sdtPr>
        <w:sdtEndPr/>
        <w:sdtContent>
          <w:r w:rsidR="00410E97" w:rsidRPr="00410E97">
            <w:rPr>
              <w:rFonts w:ascii="Yu Gothic" w:eastAsia="Yu Gothic" w:hAnsi="Yu Gothic"/>
              <w:sz w:val="16"/>
              <w:szCs w:val="16"/>
            </w:rPr>
            <w:t>Licenciado ____________</w:t>
          </w:r>
        </w:sdtContent>
      </w:sdt>
      <w:r w:rsidR="00410E97" w:rsidRPr="00410E97">
        <w:rPr>
          <w:rFonts w:ascii="Yu Gothic" w:eastAsia="Yu Gothic" w:hAnsi="Yu Gothic"/>
          <w:sz w:val="16"/>
          <w:szCs w:val="16"/>
        </w:rPr>
        <w:t>, con facultades suficientes para obligarse en términos del presente instrumento, las cuales no han sido modificadas o revocadas.</w:t>
      </w:r>
    </w:p>
    <w:p w14:paraId="3092A655" w14:textId="3459BA6A" w:rsidR="00EE33D7" w:rsidRPr="00410E97" w:rsidRDefault="00410E97">
      <w:pPr>
        <w:pStyle w:val="Sinespaciado"/>
        <w:numPr>
          <w:ilvl w:val="1"/>
          <w:numId w:val="2"/>
        </w:numPr>
        <w:ind w:left="1134" w:right="49" w:hanging="567"/>
        <w:jc w:val="both"/>
        <w:rPr>
          <w:rFonts w:ascii="Yu Gothic" w:eastAsia="Yu Gothic" w:hAnsi="Yu Gothic"/>
          <w:sz w:val="16"/>
          <w:szCs w:val="16"/>
        </w:rPr>
      </w:pPr>
      <w:r w:rsidRPr="00410E97">
        <w:rPr>
          <w:rFonts w:ascii="Yu Gothic" w:eastAsia="Yu Gothic" w:hAnsi="Yu Gothic"/>
          <w:bCs/>
          <w:sz w:val="16"/>
          <w:szCs w:val="16"/>
        </w:rPr>
        <w:t>Que e</w:t>
      </w:r>
      <w:r w:rsidR="007F0324" w:rsidRPr="00410E97">
        <w:rPr>
          <w:rFonts w:ascii="Yu Gothic" w:eastAsia="Yu Gothic" w:hAnsi="Yu Gothic"/>
          <w:bCs/>
          <w:sz w:val="16"/>
          <w:szCs w:val="16"/>
        </w:rPr>
        <w:t xml:space="preserve">n su administración y operación no participan asociados, accionistas, gerentes, directores y/o en general cualquier persona física que hubiere participado en un </w:t>
      </w:r>
      <w:r w:rsidR="008756D0" w:rsidRPr="00410E97">
        <w:rPr>
          <w:rFonts w:ascii="Yu Gothic" w:eastAsia="Yu Gothic" w:hAnsi="Yu Gothic"/>
          <w:sz w:val="16"/>
          <w:szCs w:val="16"/>
        </w:rPr>
        <w:t>O</w:t>
      </w:r>
      <w:r w:rsidR="007F0324" w:rsidRPr="00410E97">
        <w:rPr>
          <w:rFonts w:ascii="Yu Gothic" w:eastAsia="Yu Gothic" w:hAnsi="Yu Gothic"/>
          <w:sz w:val="16"/>
          <w:szCs w:val="16"/>
        </w:rPr>
        <w:t xml:space="preserve">rganismo de </w:t>
      </w:r>
      <w:r w:rsidR="008756D0" w:rsidRPr="00410E97">
        <w:rPr>
          <w:rFonts w:ascii="Yu Gothic" w:eastAsia="Yu Gothic" w:hAnsi="Yu Gothic"/>
          <w:sz w:val="16"/>
          <w:szCs w:val="16"/>
        </w:rPr>
        <w:t>E</w:t>
      </w:r>
      <w:r w:rsidR="007F0324" w:rsidRPr="00410E97">
        <w:rPr>
          <w:rFonts w:ascii="Yu Gothic" w:eastAsia="Yu Gothic" w:hAnsi="Yu Gothic"/>
          <w:sz w:val="16"/>
          <w:szCs w:val="16"/>
        </w:rPr>
        <w:t xml:space="preserve">valuación de la </w:t>
      </w:r>
      <w:r w:rsidR="008756D0" w:rsidRPr="00410E97">
        <w:rPr>
          <w:rFonts w:ascii="Yu Gothic" w:eastAsia="Yu Gothic" w:hAnsi="Yu Gothic"/>
          <w:sz w:val="16"/>
          <w:szCs w:val="16"/>
        </w:rPr>
        <w:t>C</w:t>
      </w:r>
      <w:r w:rsidR="007F0324" w:rsidRPr="00410E97">
        <w:rPr>
          <w:rFonts w:ascii="Yu Gothic" w:eastAsia="Yu Gothic" w:hAnsi="Yu Gothic"/>
          <w:sz w:val="16"/>
          <w:szCs w:val="16"/>
        </w:rPr>
        <w:t>onformidad</w:t>
      </w:r>
      <w:r w:rsidR="007F0324" w:rsidRPr="00410E97">
        <w:rPr>
          <w:rFonts w:ascii="Yu Gothic" w:eastAsia="Yu Gothic" w:hAnsi="Yu Gothic"/>
          <w:bCs/>
          <w:sz w:val="16"/>
          <w:szCs w:val="16"/>
        </w:rPr>
        <w:t xml:space="preserve"> al que con anterioridad le hubiese </w:t>
      </w:r>
      <w:r w:rsidR="007F0324" w:rsidRPr="00410E97">
        <w:rPr>
          <w:rFonts w:ascii="Yu Gothic" w:eastAsia="Yu Gothic" w:hAnsi="Yu Gothic"/>
          <w:sz w:val="16"/>
          <w:szCs w:val="16"/>
        </w:rPr>
        <w:t>sido cancelada alguna acreditación en los cinco años inmediatos anteriores como consecuencia de la comisión dolosa de infracciones a las disposiciones legales y/o contractuales aplicables a su operación, o en el transcurso de los dos años inmediatos anteriores, por la reincidencia en la comisión de infracciones de carácter culposas.</w:t>
      </w:r>
    </w:p>
    <w:p w14:paraId="0503D224" w14:textId="77777777" w:rsidR="00EE33D7" w:rsidRPr="00410E97" w:rsidRDefault="00EE33D7">
      <w:pPr>
        <w:pStyle w:val="Sinespaciado"/>
        <w:ind w:right="49"/>
        <w:jc w:val="both"/>
        <w:rPr>
          <w:rFonts w:ascii="Yu Gothic" w:eastAsia="Yu Gothic" w:hAnsi="Yu Gothic"/>
          <w:sz w:val="16"/>
          <w:szCs w:val="16"/>
        </w:rPr>
      </w:pPr>
    </w:p>
    <w:p w14:paraId="7EA15896" w14:textId="77777777" w:rsidR="00EE33D7" w:rsidRPr="00410E97" w:rsidRDefault="007F0324">
      <w:pPr>
        <w:pStyle w:val="Sinespaciado"/>
        <w:ind w:left="1134" w:right="49"/>
        <w:jc w:val="both"/>
        <w:rPr>
          <w:rFonts w:ascii="Yu Gothic" w:eastAsia="Yu Gothic" w:hAnsi="Yu Gothic"/>
          <w:sz w:val="16"/>
          <w:szCs w:val="16"/>
        </w:rPr>
      </w:pPr>
      <w:r w:rsidRPr="00410E97">
        <w:rPr>
          <w:rFonts w:ascii="Yu Gothic" w:eastAsia="Yu Gothic" w:hAnsi="Yu Gothic"/>
          <w:sz w:val="16"/>
          <w:szCs w:val="16"/>
        </w:rPr>
        <w:t xml:space="preserve">Asimismo, </w:t>
      </w:r>
      <w:r w:rsidRPr="00410E97">
        <w:rPr>
          <w:rFonts w:ascii="Yu Gothic" w:eastAsia="Yu Gothic" w:hAnsi="Yu Gothic"/>
          <w:bCs/>
          <w:sz w:val="16"/>
          <w:szCs w:val="16"/>
        </w:rPr>
        <w:t xml:space="preserve">carece información que le permita constatar que alguno de sus trabajadores o colaboradores </w:t>
      </w:r>
      <w:r w:rsidRPr="00410E97">
        <w:rPr>
          <w:rFonts w:ascii="Yu Gothic" w:eastAsia="Yu Gothic" w:hAnsi="Yu Gothic"/>
          <w:sz w:val="16"/>
          <w:szCs w:val="16"/>
        </w:rPr>
        <w:t xml:space="preserve">hayan participado en la emisión de dictámenes, informes de resultados o Certificados donde se hubieran acreditado </w:t>
      </w:r>
      <w:r w:rsidRPr="00410E97">
        <w:rPr>
          <w:rFonts w:ascii="Yu Gothic" w:eastAsia="Yu Gothic" w:hAnsi="Yu Gothic"/>
          <w:sz w:val="16"/>
          <w:szCs w:val="16"/>
        </w:rPr>
        <w:lastRenderedPageBreak/>
        <w:t>resultados de evaluación de la conformidad con información falsa, y que dicha circunstancia hubiera motivado la cancelación o revocación de la acreditación o aprobación de algún organismo privado.</w:t>
      </w:r>
    </w:p>
    <w:p w14:paraId="558ACBA0" w14:textId="2DE38009" w:rsidR="00410E97" w:rsidRPr="00410E97" w:rsidRDefault="00410E97" w:rsidP="00410E97">
      <w:pPr>
        <w:pStyle w:val="Sinespaciado"/>
        <w:numPr>
          <w:ilvl w:val="1"/>
          <w:numId w:val="2"/>
        </w:numPr>
        <w:ind w:right="49"/>
        <w:jc w:val="both"/>
        <w:rPr>
          <w:rFonts w:ascii="Yu Gothic" w:eastAsia="Yu Gothic" w:hAnsi="Yu Gothic" w:cstheme="minorHAnsi"/>
          <w:sz w:val="16"/>
          <w:szCs w:val="16"/>
        </w:rPr>
      </w:pPr>
      <w:r w:rsidRPr="00410E97">
        <w:rPr>
          <w:rFonts w:ascii="Yu Gothic" w:eastAsia="Yu Gothic" w:hAnsi="Yu Gothic" w:cstheme="minorHAnsi"/>
          <w:sz w:val="16"/>
          <w:szCs w:val="16"/>
        </w:rPr>
        <w:t xml:space="preserve">La declarante cuenta con clave de Registro Federal de Contribuyentes  </w:t>
      </w:r>
      <w:sdt>
        <w:sdtPr>
          <w:rPr>
            <w:rFonts w:ascii="Yu Gothic" w:eastAsia="Yu Gothic" w:hAnsi="Yu Gothic" w:cstheme="minorHAnsi"/>
            <w:sz w:val="16"/>
            <w:szCs w:val="16"/>
          </w:rPr>
          <w:id w:val="1494601833"/>
          <w:placeholder>
            <w:docPart w:val="DefaultPlaceholder_-1854013440"/>
          </w:placeholder>
          <w:text/>
        </w:sdtPr>
        <w:sdtEndPr/>
        <w:sdtContent>
          <w:r w:rsidRPr="00410E97">
            <w:rPr>
              <w:rFonts w:ascii="Yu Gothic" w:eastAsia="Yu Gothic" w:hAnsi="Yu Gothic" w:cstheme="minorHAnsi"/>
              <w:sz w:val="16"/>
              <w:szCs w:val="16"/>
            </w:rPr>
            <w:t>_____________</w:t>
          </w:r>
        </w:sdtContent>
      </w:sdt>
      <w:r w:rsidRPr="00410E97">
        <w:rPr>
          <w:rFonts w:ascii="Yu Gothic" w:eastAsia="Yu Gothic" w:hAnsi="Yu Gothic" w:cstheme="minorHAnsi"/>
          <w:sz w:val="16"/>
          <w:szCs w:val="16"/>
        </w:rPr>
        <w:t xml:space="preserve">, con domicilio fiscal y convencional para efectos de este contrato, el ubicado en </w:t>
      </w:r>
      <w:sdt>
        <w:sdtPr>
          <w:rPr>
            <w:rFonts w:ascii="Yu Gothic" w:eastAsia="Yu Gothic" w:hAnsi="Yu Gothic" w:cstheme="minorHAnsi"/>
            <w:sz w:val="16"/>
            <w:szCs w:val="16"/>
          </w:rPr>
          <w:id w:val="1960995820"/>
          <w:placeholder>
            <w:docPart w:val="DefaultPlaceholder_-1854013440"/>
          </w:placeholder>
          <w:text/>
        </w:sdtPr>
        <w:sdtEndPr/>
        <w:sdtContent>
          <w:r w:rsidRPr="00410E97">
            <w:rPr>
              <w:rFonts w:ascii="Yu Gothic" w:eastAsia="Yu Gothic" w:hAnsi="Yu Gothic" w:cstheme="minorHAnsi"/>
              <w:sz w:val="16"/>
              <w:szCs w:val="16"/>
            </w:rPr>
            <w:t>________</w:t>
          </w:r>
        </w:sdtContent>
      </w:sdt>
      <w:r w:rsidRPr="00410E97">
        <w:rPr>
          <w:rFonts w:ascii="Yu Gothic" w:eastAsia="Yu Gothic" w:hAnsi="Yu Gothic" w:cstheme="minorHAnsi"/>
          <w:sz w:val="16"/>
          <w:szCs w:val="16"/>
        </w:rPr>
        <w:t xml:space="preserve">, numero </w:t>
      </w:r>
      <w:sdt>
        <w:sdtPr>
          <w:rPr>
            <w:rFonts w:ascii="Yu Gothic" w:eastAsia="Yu Gothic" w:hAnsi="Yu Gothic" w:cstheme="minorHAnsi"/>
            <w:sz w:val="16"/>
            <w:szCs w:val="16"/>
          </w:rPr>
          <w:id w:val="698667744"/>
          <w:placeholder>
            <w:docPart w:val="DefaultPlaceholder_-1854013440"/>
          </w:placeholder>
          <w:text/>
        </w:sdtPr>
        <w:sdtEndPr/>
        <w:sdtContent>
          <w:r w:rsidRPr="00410E97">
            <w:rPr>
              <w:rFonts w:ascii="Yu Gothic" w:eastAsia="Yu Gothic" w:hAnsi="Yu Gothic" w:cstheme="minorHAnsi"/>
              <w:sz w:val="16"/>
              <w:szCs w:val="16"/>
            </w:rPr>
            <w:t>___________</w:t>
          </w:r>
        </w:sdtContent>
      </w:sdt>
      <w:r w:rsidRPr="00410E97">
        <w:rPr>
          <w:rFonts w:ascii="Yu Gothic" w:eastAsia="Yu Gothic" w:hAnsi="Yu Gothic" w:cstheme="minorHAnsi"/>
          <w:sz w:val="16"/>
          <w:szCs w:val="16"/>
        </w:rPr>
        <w:t xml:space="preserve">, interior </w:t>
      </w:r>
      <w:sdt>
        <w:sdtPr>
          <w:rPr>
            <w:rFonts w:ascii="Yu Gothic" w:eastAsia="Yu Gothic" w:hAnsi="Yu Gothic" w:cstheme="minorHAnsi"/>
            <w:sz w:val="16"/>
            <w:szCs w:val="16"/>
          </w:rPr>
          <w:id w:val="-1657133766"/>
          <w:placeholder>
            <w:docPart w:val="DefaultPlaceholder_-1854013440"/>
          </w:placeholder>
          <w:text/>
        </w:sdtPr>
        <w:sdtEndPr/>
        <w:sdtContent>
          <w:r w:rsidRPr="00410E97">
            <w:rPr>
              <w:rFonts w:ascii="Yu Gothic" w:eastAsia="Yu Gothic" w:hAnsi="Yu Gothic" w:cstheme="minorHAnsi"/>
              <w:sz w:val="16"/>
              <w:szCs w:val="16"/>
            </w:rPr>
            <w:t>______________</w:t>
          </w:r>
        </w:sdtContent>
      </w:sdt>
      <w:r w:rsidRPr="00410E97">
        <w:rPr>
          <w:rFonts w:ascii="Yu Gothic" w:eastAsia="Yu Gothic" w:hAnsi="Yu Gothic" w:cstheme="minorHAnsi"/>
          <w:sz w:val="16"/>
          <w:szCs w:val="16"/>
        </w:rPr>
        <w:t xml:space="preserve">, colonia </w:t>
      </w:r>
      <w:sdt>
        <w:sdtPr>
          <w:rPr>
            <w:rFonts w:ascii="Yu Gothic" w:eastAsia="Yu Gothic" w:hAnsi="Yu Gothic" w:cstheme="minorHAnsi"/>
            <w:sz w:val="16"/>
            <w:szCs w:val="16"/>
          </w:rPr>
          <w:id w:val="-369529101"/>
          <w:placeholder>
            <w:docPart w:val="DefaultPlaceholder_-1854013440"/>
          </w:placeholder>
          <w:text/>
        </w:sdtPr>
        <w:sdtEndPr/>
        <w:sdtContent>
          <w:r w:rsidRPr="00410E97">
            <w:rPr>
              <w:rFonts w:ascii="Yu Gothic" w:eastAsia="Yu Gothic" w:hAnsi="Yu Gothic" w:cstheme="minorHAnsi"/>
              <w:sz w:val="16"/>
              <w:szCs w:val="16"/>
            </w:rPr>
            <w:t>_________________</w:t>
          </w:r>
        </w:sdtContent>
      </w:sdt>
      <w:r w:rsidRPr="00410E97">
        <w:rPr>
          <w:rFonts w:ascii="Yu Gothic" w:eastAsia="Yu Gothic" w:hAnsi="Yu Gothic" w:cstheme="minorHAnsi"/>
          <w:sz w:val="16"/>
          <w:szCs w:val="16"/>
        </w:rPr>
        <w:t>, alcaldía</w:t>
      </w:r>
      <w:r w:rsidR="00CB7129">
        <w:rPr>
          <w:rFonts w:ascii="Yu Gothic" w:eastAsia="Yu Gothic" w:hAnsi="Yu Gothic" w:cstheme="minorHAnsi"/>
          <w:sz w:val="16"/>
          <w:szCs w:val="16"/>
        </w:rPr>
        <w:t>/municipio</w:t>
      </w:r>
      <w:r w:rsidRPr="00410E97">
        <w:rPr>
          <w:rFonts w:ascii="Yu Gothic" w:eastAsia="Yu Gothic" w:hAnsi="Yu Gothic" w:cstheme="minorHAnsi"/>
          <w:sz w:val="16"/>
          <w:szCs w:val="16"/>
        </w:rPr>
        <w:t xml:space="preserve"> </w:t>
      </w:r>
      <w:sdt>
        <w:sdtPr>
          <w:rPr>
            <w:rFonts w:ascii="Yu Gothic" w:eastAsia="Yu Gothic" w:hAnsi="Yu Gothic" w:cstheme="minorHAnsi"/>
            <w:sz w:val="16"/>
            <w:szCs w:val="16"/>
          </w:rPr>
          <w:id w:val="859321061"/>
          <w:placeholder>
            <w:docPart w:val="DefaultPlaceholder_-1854013440"/>
          </w:placeholder>
          <w:text/>
        </w:sdtPr>
        <w:sdtEndPr/>
        <w:sdtContent>
          <w:r w:rsidRPr="00410E97">
            <w:rPr>
              <w:rFonts w:ascii="Yu Gothic" w:eastAsia="Yu Gothic" w:hAnsi="Yu Gothic" w:cstheme="minorHAnsi"/>
              <w:sz w:val="16"/>
              <w:szCs w:val="16"/>
            </w:rPr>
            <w:t>________________</w:t>
          </w:r>
        </w:sdtContent>
      </w:sdt>
      <w:r w:rsidRPr="00410E97">
        <w:rPr>
          <w:rFonts w:ascii="Yu Gothic" w:eastAsia="Yu Gothic" w:hAnsi="Yu Gothic" w:cstheme="minorHAnsi"/>
          <w:sz w:val="16"/>
          <w:szCs w:val="16"/>
        </w:rPr>
        <w:t xml:space="preserve">, </w:t>
      </w:r>
      <w:r w:rsidR="00BC4D8D">
        <w:rPr>
          <w:rFonts w:ascii="Yu Gothic" w:eastAsia="Yu Gothic" w:hAnsi="Yu Gothic" w:cstheme="minorHAnsi"/>
          <w:sz w:val="16"/>
          <w:szCs w:val="16"/>
        </w:rPr>
        <w:t>C.P.</w:t>
      </w:r>
      <w:r w:rsidRPr="00410E97">
        <w:rPr>
          <w:rFonts w:ascii="Yu Gothic" w:eastAsia="Yu Gothic" w:hAnsi="Yu Gothic" w:cstheme="minorHAnsi"/>
          <w:sz w:val="16"/>
          <w:szCs w:val="16"/>
        </w:rPr>
        <w:t xml:space="preserve"> </w:t>
      </w:r>
      <w:sdt>
        <w:sdtPr>
          <w:rPr>
            <w:rFonts w:ascii="Yu Gothic" w:eastAsia="Yu Gothic" w:hAnsi="Yu Gothic" w:cstheme="minorHAnsi"/>
            <w:sz w:val="16"/>
            <w:szCs w:val="16"/>
          </w:rPr>
          <w:id w:val="-1121370873"/>
          <w:placeholder>
            <w:docPart w:val="DefaultPlaceholder_-1854013440"/>
          </w:placeholder>
          <w:text/>
        </w:sdtPr>
        <w:sdtEndPr/>
        <w:sdtContent>
          <w:r w:rsidRPr="00410E97">
            <w:rPr>
              <w:rFonts w:ascii="Yu Gothic" w:eastAsia="Yu Gothic" w:hAnsi="Yu Gothic" w:cstheme="minorHAnsi"/>
              <w:sz w:val="16"/>
              <w:szCs w:val="16"/>
            </w:rPr>
            <w:t>______________</w:t>
          </w:r>
        </w:sdtContent>
      </w:sdt>
      <w:r w:rsidRPr="00410E97">
        <w:rPr>
          <w:rFonts w:ascii="Yu Gothic" w:eastAsia="Yu Gothic" w:hAnsi="Yu Gothic" w:cstheme="minorHAnsi"/>
          <w:sz w:val="16"/>
          <w:szCs w:val="16"/>
        </w:rPr>
        <w:t xml:space="preserve">, en esta Ciudad de </w:t>
      </w:r>
      <w:sdt>
        <w:sdtPr>
          <w:rPr>
            <w:rFonts w:ascii="Yu Gothic" w:eastAsia="Yu Gothic" w:hAnsi="Yu Gothic" w:cstheme="minorHAnsi"/>
            <w:sz w:val="16"/>
            <w:szCs w:val="16"/>
          </w:rPr>
          <w:id w:val="307449264"/>
          <w:placeholder>
            <w:docPart w:val="DefaultPlaceholder_-1854013440"/>
          </w:placeholder>
          <w:text/>
        </w:sdtPr>
        <w:sdtEndPr/>
        <w:sdtContent>
          <w:r w:rsidRPr="00410E97">
            <w:rPr>
              <w:rFonts w:ascii="Yu Gothic" w:eastAsia="Yu Gothic" w:hAnsi="Yu Gothic" w:cstheme="minorHAnsi"/>
              <w:sz w:val="16"/>
              <w:szCs w:val="16"/>
            </w:rPr>
            <w:t>_________________</w:t>
          </w:r>
        </w:sdtContent>
      </w:sdt>
      <w:r w:rsidRPr="00410E97">
        <w:rPr>
          <w:rFonts w:ascii="Yu Gothic" w:eastAsia="Yu Gothic" w:hAnsi="Yu Gothic" w:cstheme="minorHAnsi"/>
          <w:sz w:val="16"/>
          <w:szCs w:val="16"/>
        </w:rPr>
        <w:t xml:space="preserve">; asi como contacto electrónico a través de la dirección </w:t>
      </w:r>
      <w:sdt>
        <w:sdtPr>
          <w:rPr>
            <w:rFonts w:ascii="Yu Gothic" w:eastAsia="Yu Gothic" w:hAnsi="Yu Gothic" w:cstheme="minorHAnsi"/>
            <w:sz w:val="16"/>
            <w:szCs w:val="16"/>
          </w:rPr>
          <w:id w:val="-805392259"/>
          <w:placeholder>
            <w:docPart w:val="DefaultPlaceholder_-1854013440"/>
          </w:placeholder>
          <w:text/>
        </w:sdtPr>
        <w:sdtEndPr/>
        <w:sdtContent>
          <w:r w:rsidRPr="00410E97">
            <w:rPr>
              <w:rFonts w:ascii="Yu Gothic" w:eastAsia="Yu Gothic" w:hAnsi="Yu Gothic" w:cstheme="minorHAnsi"/>
              <w:sz w:val="16"/>
              <w:szCs w:val="16"/>
            </w:rPr>
            <w:t>_____________________</w:t>
          </w:r>
        </w:sdtContent>
      </w:sdt>
      <w:r w:rsidRPr="00410E97">
        <w:rPr>
          <w:rFonts w:ascii="Yu Gothic" w:eastAsia="Yu Gothic" w:hAnsi="Yu Gothic" w:cstheme="minorHAnsi"/>
          <w:b/>
          <w:bCs/>
          <w:sz w:val="16"/>
          <w:szCs w:val="16"/>
        </w:rPr>
        <w:t xml:space="preserve"> </w:t>
      </w:r>
      <w:r w:rsidRPr="00410E97">
        <w:rPr>
          <w:rFonts w:ascii="Yu Gothic" w:eastAsia="Yu Gothic" w:hAnsi="Yu Gothic" w:cstheme="minorHAnsi"/>
          <w:sz w:val="16"/>
          <w:szCs w:val="16"/>
        </w:rPr>
        <w:t xml:space="preserve">y teléfono con los mismos fines </w:t>
      </w:r>
      <w:sdt>
        <w:sdtPr>
          <w:rPr>
            <w:rFonts w:ascii="Yu Gothic" w:eastAsia="Yu Gothic" w:hAnsi="Yu Gothic" w:cstheme="minorHAnsi"/>
            <w:sz w:val="16"/>
            <w:szCs w:val="16"/>
          </w:rPr>
          <w:id w:val="1974320366"/>
          <w:placeholder>
            <w:docPart w:val="DefaultPlaceholder_-1854013440"/>
          </w:placeholder>
          <w:text/>
        </w:sdtPr>
        <w:sdtEndPr/>
        <w:sdtContent>
          <w:r w:rsidRPr="00410E97">
            <w:rPr>
              <w:rFonts w:ascii="Yu Gothic" w:eastAsia="Yu Gothic" w:hAnsi="Yu Gothic" w:cstheme="minorHAnsi"/>
              <w:sz w:val="16"/>
              <w:szCs w:val="16"/>
            </w:rPr>
            <w:t>______________</w:t>
          </w:r>
        </w:sdtContent>
      </w:sdt>
      <w:r w:rsidRPr="00410E97">
        <w:rPr>
          <w:rFonts w:ascii="Yu Gothic" w:eastAsia="Yu Gothic" w:hAnsi="Yu Gothic" w:cstheme="minorHAnsi"/>
          <w:sz w:val="16"/>
          <w:szCs w:val="16"/>
        </w:rPr>
        <w:t>.</w:t>
      </w:r>
    </w:p>
    <w:p w14:paraId="10BA4D48" w14:textId="77777777" w:rsidR="00EE33D7" w:rsidRPr="00410E97" w:rsidRDefault="00EE33D7">
      <w:pPr>
        <w:rPr>
          <w:rFonts w:ascii="Yu Gothic" w:eastAsia="Yu Gothic" w:hAnsi="Yu Gothic"/>
          <w:sz w:val="16"/>
          <w:szCs w:val="16"/>
        </w:rPr>
      </w:pPr>
    </w:p>
    <w:p w14:paraId="1A480AF1" w14:textId="77777777" w:rsidR="00EE33D7" w:rsidRPr="00410E97" w:rsidRDefault="007F0324">
      <w:pPr>
        <w:pStyle w:val="Sinespaciado"/>
        <w:numPr>
          <w:ilvl w:val="0"/>
          <w:numId w:val="4"/>
        </w:numPr>
        <w:ind w:left="567" w:right="49" w:hanging="567"/>
        <w:jc w:val="both"/>
        <w:rPr>
          <w:rFonts w:ascii="Yu Gothic" w:eastAsia="Yu Gothic" w:hAnsi="Yu Gothic"/>
          <w:b/>
          <w:sz w:val="16"/>
          <w:szCs w:val="16"/>
        </w:rPr>
      </w:pPr>
      <w:r w:rsidRPr="00410E97">
        <w:rPr>
          <w:rFonts w:ascii="Yu Gothic" w:eastAsia="Yu Gothic" w:hAnsi="Yu Gothic"/>
          <w:sz w:val="16"/>
          <w:szCs w:val="16"/>
        </w:rPr>
        <w:t xml:space="preserve">Las </w:t>
      </w:r>
      <w:r w:rsidRPr="00410E97">
        <w:rPr>
          <w:rFonts w:ascii="Yu Gothic" w:eastAsia="Yu Gothic" w:hAnsi="Yu Gothic"/>
          <w:b/>
          <w:sz w:val="16"/>
          <w:szCs w:val="16"/>
        </w:rPr>
        <w:t xml:space="preserve">“PARTES” </w:t>
      </w:r>
      <w:r w:rsidRPr="00410E97">
        <w:rPr>
          <w:rFonts w:ascii="Yu Gothic" w:eastAsia="Yu Gothic" w:hAnsi="Yu Gothic"/>
          <w:sz w:val="16"/>
          <w:szCs w:val="16"/>
        </w:rPr>
        <w:t>declaran que:</w:t>
      </w:r>
    </w:p>
    <w:p w14:paraId="58D88130" w14:textId="77777777" w:rsidR="00EE33D7" w:rsidRPr="00410E97" w:rsidRDefault="00EE33D7">
      <w:pPr>
        <w:pStyle w:val="Sinespaciado"/>
        <w:ind w:right="49"/>
        <w:jc w:val="both"/>
        <w:rPr>
          <w:rFonts w:ascii="Yu Gothic" w:eastAsia="Yu Gothic" w:hAnsi="Yu Gothic"/>
          <w:sz w:val="16"/>
          <w:szCs w:val="16"/>
        </w:rPr>
      </w:pPr>
    </w:p>
    <w:p w14:paraId="04E0ECC7" w14:textId="77777777" w:rsidR="00EE33D7" w:rsidRPr="00410E97" w:rsidRDefault="007F0324">
      <w:pPr>
        <w:pStyle w:val="Sinespaciado"/>
        <w:numPr>
          <w:ilvl w:val="1"/>
          <w:numId w:val="5"/>
        </w:numPr>
        <w:ind w:left="1134" w:right="49" w:hanging="567"/>
        <w:jc w:val="both"/>
        <w:rPr>
          <w:rFonts w:ascii="Yu Gothic" w:eastAsia="Yu Gothic" w:hAnsi="Yu Gothic"/>
          <w:sz w:val="16"/>
          <w:szCs w:val="16"/>
        </w:rPr>
      </w:pPr>
      <w:r w:rsidRPr="00410E97">
        <w:rPr>
          <w:rFonts w:ascii="Yu Gothic" w:eastAsia="Yu Gothic" w:hAnsi="Yu Gothic"/>
          <w:sz w:val="16"/>
          <w:szCs w:val="16"/>
        </w:rPr>
        <w:t>Reconocen mutuamente la personalidad que ostentan sus representantes para la celebración del presente instrumento.</w:t>
      </w:r>
    </w:p>
    <w:p w14:paraId="3E61290F" w14:textId="75847E08" w:rsidR="00EE33D7" w:rsidRPr="00410E97" w:rsidRDefault="007F0324">
      <w:pPr>
        <w:pStyle w:val="Sinespaciado"/>
        <w:numPr>
          <w:ilvl w:val="1"/>
          <w:numId w:val="5"/>
        </w:numPr>
        <w:ind w:left="1134" w:right="49" w:hanging="567"/>
        <w:jc w:val="both"/>
        <w:rPr>
          <w:rFonts w:ascii="Yu Gothic" w:eastAsia="Yu Gothic" w:hAnsi="Yu Gothic"/>
          <w:sz w:val="16"/>
          <w:szCs w:val="16"/>
        </w:rPr>
      </w:pPr>
      <w:r w:rsidRPr="00410E97">
        <w:rPr>
          <w:rFonts w:ascii="Yu Gothic" w:eastAsia="Yu Gothic" w:hAnsi="Yu Gothic"/>
          <w:b/>
          <w:sz w:val="16"/>
          <w:szCs w:val="16"/>
        </w:rPr>
        <w:t>“EL SOLICITANTE”</w:t>
      </w:r>
      <w:r w:rsidRPr="00410E97">
        <w:rPr>
          <w:rFonts w:ascii="Yu Gothic" w:eastAsia="Yu Gothic" w:hAnsi="Yu Gothic"/>
          <w:sz w:val="16"/>
          <w:szCs w:val="16"/>
        </w:rPr>
        <w:t xml:space="preserve"> solicita a </w:t>
      </w:r>
      <w:r w:rsidRPr="00410E97">
        <w:rPr>
          <w:rFonts w:ascii="Yu Gothic" w:eastAsia="Yu Gothic" w:hAnsi="Yu Gothic"/>
          <w:b/>
          <w:sz w:val="16"/>
          <w:szCs w:val="16"/>
        </w:rPr>
        <w:t>“MAAC”</w:t>
      </w:r>
      <w:r w:rsidRPr="00410E97">
        <w:rPr>
          <w:rFonts w:ascii="Yu Gothic" w:eastAsia="Yu Gothic" w:hAnsi="Yu Gothic"/>
          <w:sz w:val="16"/>
          <w:szCs w:val="16"/>
        </w:rPr>
        <w:t xml:space="preserve"> y ésta acepta la prestación del servicio de Acreditación de Organismo de </w:t>
      </w:r>
      <w:r w:rsidR="006316F3" w:rsidRPr="00410E97">
        <w:rPr>
          <w:rFonts w:ascii="Yu Gothic" w:eastAsia="Yu Gothic" w:hAnsi="Yu Gothic"/>
          <w:sz w:val="16"/>
          <w:szCs w:val="16"/>
        </w:rPr>
        <w:t xml:space="preserve">Evaluación de la </w:t>
      </w:r>
      <w:r w:rsidR="008756D0" w:rsidRPr="00410E97">
        <w:rPr>
          <w:rFonts w:ascii="Yu Gothic" w:eastAsia="Yu Gothic" w:hAnsi="Yu Gothic"/>
          <w:sz w:val="16"/>
          <w:szCs w:val="16"/>
        </w:rPr>
        <w:t>C</w:t>
      </w:r>
      <w:r w:rsidR="006316F3" w:rsidRPr="00410E97">
        <w:rPr>
          <w:rFonts w:ascii="Yu Gothic" w:eastAsia="Yu Gothic" w:hAnsi="Yu Gothic"/>
          <w:sz w:val="16"/>
          <w:szCs w:val="16"/>
        </w:rPr>
        <w:t>onform</w:t>
      </w:r>
      <w:r w:rsidR="008756D0" w:rsidRPr="00410E97">
        <w:rPr>
          <w:rFonts w:ascii="Yu Gothic" w:eastAsia="Yu Gothic" w:hAnsi="Yu Gothic"/>
          <w:sz w:val="16"/>
          <w:szCs w:val="16"/>
        </w:rPr>
        <w:t>i</w:t>
      </w:r>
      <w:r w:rsidR="006316F3" w:rsidRPr="00410E97">
        <w:rPr>
          <w:rFonts w:ascii="Yu Gothic" w:eastAsia="Yu Gothic" w:hAnsi="Yu Gothic"/>
          <w:sz w:val="16"/>
          <w:szCs w:val="16"/>
        </w:rPr>
        <w:t xml:space="preserve">dad </w:t>
      </w:r>
      <w:r w:rsidRPr="00410E97">
        <w:rPr>
          <w:rFonts w:ascii="Yu Gothic" w:eastAsia="Yu Gothic" w:hAnsi="Yu Gothic"/>
          <w:sz w:val="16"/>
          <w:szCs w:val="16"/>
        </w:rPr>
        <w:t xml:space="preserve">relativas a la o las solicitudes de acreditación que al efecto le fueran presentadas, lo anterior bajo la consideración de que </w:t>
      </w:r>
      <w:r w:rsidRPr="00410E97">
        <w:rPr>
          <w:rFonts w:ascii="Yu Gothic" w:eastAsia="Yu Gothic" w:hAnsi="Yu Gothic"/>
          <w:bCs/>
          <w:sz w:val="16"/>
          <w:szCs w:val="16"/>
        </w:rPr>
        <w:t xml:space="preserve">en la administración y operación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w:t>
      </w:r>
      <w:r w:rsidRPr="00410E97">
        <w:rPr>
          <w:rFonts w:ascii="Yu Gothic" w:eastAsia="Yu Gothic" w:hAnsi="Yu Gothic"/>
          <w:bCs/>
          <w:sz w:val="16"/>
          <w:szCs w:val="16"/>
        </w:rPr>
        <w:t xml:space="preserve">no colabora persona alguna que hubiere participado en un </w:t>
      </w:r>
      <w:r w:rsidRPr="00410E97">
        <w:rPr>
          <w:rFonts w:ascii="Yu Gothic" w:eastAsia="Yu Gothic" w:hAnsi="Yu Gothic"/>
          <w:sz w:val="16"/>
          <w:szCs w:val="16"/>
        </w:rPr>
        <w:t xml:space="preserve">organismo privado </w:t>
      </w:r>
      <w:r w:rsidRPr="00410E97">
        <w:rPr>
          <w:rFonts w:ascii="Yu Gothic" w:eastAsia="Yu Gothic" w:hAnsi="Yu Gothic"/>
          <w:bCs/>
          <w:sz w:val="16"/>
          <w:szCs w:val="16"/>
        </w:rPr>
        <w:t xml:space="preserve">al que le hubiese </w:t>
      </w:r>
      <w:r w:rsidRPr="00410E97">
        <w:rPr>
          <w:rFonts w:ascii="Yu Gothic" w:eastAsia="Yu Gothic" w:hAnsi="Yu Gothic"/>
          <w:sz w:val="16"/>
          <w:szCs w:val="16"/>
        </w:rPr>
        <w:t>sido cancelada alguna acreditación en los cinco años inmediatos anteriores o hubieren utilizado información falsa relacionada con la prestación de servicios de evaluación de la conformidad.</w:t>
      </w:r>
    </w:p>
    <w:p w14:paraId="7B78FBCD" w14:textId="3279D90B" w:rsidR="00EE33D7" w:rsidRPr="00410E97" w:rsidRDefault="007F0324">
      <w:pPr>
        <w:pStyle w:val="Sinespaciado"/>
        <w:numPr>
          <w:ilvl w:val="1"/>
          <w:numId w:val="5"/>
        </w:numPr>
        <w:ind w:left="1134" w:right="49" w:hanging="567"/>
        <w:jc w:val="both"/>
        <w:rPr>
          <w:rFonts w:ascii="Yu Gothic" w:eastAsia="Yu Gothic" w:hAnsi="Yu Gothic"/>
          <w:sz w:val="16"/>
          <w:szCs w:val="16"/>
        </w:rPr>
      </w:pPr>
      <w:r w:rsidRPr="00410E97">
        <w:rPr>
          <w:rFonts w:ascii="Yu Gothic" w:eastAsia="Yu Gothic" w:hAnsi="Yu Gothic"/>
          <w:b/>
          <w:sz w:val="16"/>
          <w:szCs w:val="16"/>
        </w:rPr>
        <w:t>“EL SOLICITANTE”</w:t>
      </w:r>
      <w:r w:rsidRPr="00410E97">
        <w:rPr>
          <w:rFonts w:ascii="Yu Gothic" w:eastAsia="Yu Gothic" w:hAnsi="Yu Gothic"/>
          <w:sz w:val="16"/>
          <w:szCs w:val="16"/>
        </w:rPr>
        <w:t xml:space="preserve">, con la finalidad de que se </w:t>
      </w:r>
      <w:r w:rsidR="006316F3" w:rsidRPr="00410E97">
        <w:rPr>
          <w:rFonts w:ascii="Yu Gothic" w:eastAsia="Yu Gothic" w:hAnsi="Yu Gothic"/>
          <w:sz w:val="16"/>
          <w:szCs w:val="16"/>
        </w:rPr>
        <w:t>complementen</w:t>
      </w:r>
      <w:r w:rsidRPr="00410E97">
        <w:rPr>
          <w:rFonts w:ascii="Yu Gothic" w:eastAsia="Yu Gothic" w:hAnsi="Yu Gothic"/>
          <w:sz w:val="16"/>
          <w:szCs w:val="16"/>
        </w:rPr>
        <w:t xml:space="preserve"> los requisitos necesarios para obtener y/o mantener la validez y/o vigencia de la Acreditación correspondiente, permitirá a </w:t>
      </w:r>
      <w:r w:rsidRPr="00410E97">
        <w:rPr>
          <w:rFonts w:ascii="Yu Gothic" w:eastAsia="Yu Gothic" w:hAnsi="Yu Gothic"/>
          <w:b/>
          <w:sz w:val="16"/>
          <w:szCs w:val="16"/>
        </w:rPr>
        <w:t>“MAAC”</w:t>
      </w:r>
      <w:r w:rsidR="002E227B" w:rsidRPr="00410E97">
        <w:rPr>
          <w:rFonts w:ascii="Yu Gothic" w:eastAsia="Yu Gothic" w:hAnsi="Yu Gothic"/>
          <w:sz w:val="16"/>
          <w:szCs w:val="16"/>
        </w:rPr>
        <w:t xml:space="preserve"> que realice evaluaciones de vigilancia, s</w:t>
      </w:r>
      <w:r w:rsidRPr="00410E97">
        <w:rPr>
          <w:rFonts w:ascii="Yu Gothic" w:eastAsia="Yu Gothic" w:hAnsi="Yu Gothic"/>
          <w:sz w:val="16"/>
          <w:szCs w:val="16"/>
        </w:rPr>
        <w:t>eguimiento, ampliaciones, actualizaciones</w:t>
      </w:r>
      <w:r w:rsidR="002E227B" w:rsidRPr="00410E97">
        <w:rPr>
          <w:rFonts w:ascii="Yu Gothic" w:eastAsia="Yu Gothic" w:hAnsi="Yu Gothic"/>
          <w:sz w:val="16"/>
          <w:szCs w:val="16"/>
        </w:rPr>
        <w:t>, reducciones</w:t>
      </w:r>
      <w:r w:rsidRPr="00410E97">
        <w:rPr>
          <w:rFonts w:ascii="Yu Gothic" w:eastAsia="Yu Gothic" w:hAnsi="Yu Gothic"/>
          <w:sz w:val="16"/>
          <w:szCs w:val="16"/>
        </w:rPr>
        <w:t xml:space="preserve"> y reevaluaciones necesarios para la prestación materia del presente Contrato.</w:t>
      </w:r>
    </w:p>
    <w:p w14:paraId="7C437098" w14:textId="77777777" w:rsidR="00EE33D7" w:rsidRPr="00410E97" w:rsidRDefault="007F0324">
      <w:pPr>
        <w:pStyle w:val="Sinespaciado"/>
        <w:numPr>
          <w:ilvl w:val="1"/>
          <w:numId w:val="5"/>
        </w:numPr>
        <w:ind w:left="1134" w:right="49" w:hanging="567"/>
        <w:jc w:val="both"/>
        <w:rPr>
          <w:rFonts w:ascii="Yu Gothic" w:eastAsia="Yu Gothic" w:hAnsi="Yu Gothic"/>
          <w:sz w:val="16"/>
          <w:szCs w:val="16"/>
        </w:rPr>
      </w:pPr>
      <w:r w:rsidRPr="00410E97">
        <w:rPr>
          <w:rFonts w:ascii="Yu Gothic" w:eastAsia="Yu Gothic" w:hAnsi="Yu Gothic"/>
          <w:sz w:val="16"/>
          <w:szCs w:val="16"/>
        </w:rPr>
        <w:t>Es su voluntad obligarse al tenor de las siguientes:</w:t>
      </w:r>
    </w:p>
    <w:p w14:paraId="42436B6F" w14:textId="77777777" w:rsidR="00EE33D7" w:rsidRPr="00410E97" w:rsidRDefault="00EE33D7">
      <w:pPr>
        <w:pStyle w:val="Sinespaciado"/>
        <w:ind w:right="49"/>
        <w:jc w:val="both"/>
        <w:rPr>
          <w:rFonts w:ascii="Yu Gothic" w:eastAsia="Yu Gothic" w:hAnsi="Yu Gothic"/>
          <w:sz w:val="16"/>
          <w:szCs w:val="16"/>
        </w:rPr>
      </w:pPr>
    </w:p>
    <w:p w14:paraId="2F7D50AD" w14:textId="77777777" w:rsidR="00EE33D7" w:rsidRPr="00410E97" w:rsidRDefault="007F0324" w:rsidP="00410E97">
      <w:pPr>
        <w:pStyle w:val="Sinespaciado"/>
        <w:shd w:val="clear" w:color="auto" w:fill="FDE9D9" w:themeFill="accent6" w:themeFillTint="33"/>
        <w:ind w:right="49"/>
        <w:jc w:val="center"/>
        <w:rPr>
          <w:rFonts w:ascii="Yu Gothic" w:eastAsia="Yu Gothic" w:hAnsi="Yu Gothic"/>
          <w:b/>
          <w:spacing w:val="120"/>
          <w:sz w:val="16"/>
          <w:szCs w:val="16"/>
        </w:rPr>
      </w:pPr>
      <w:r w:rsidRPr="00410E97">
        <w:rPr>
          <w:rFonts w:ascii="Yu Gothic" w:eastAsia="Yu Gothic" w:hAnsi="Yu Gothic"/>
          <w:b/>
          <w:spacing w:val="120"/>
          <w:sz w:val="16"/>
          <w:szCs w:val="16"/>
        </w:rPr>
        <w:t>CLÁUSULAS</w:t>
      </w:r>
    </w:p>
    <w:p w14:paraId="33633A29" w14:textId="0ACA0D02" w:rsidR="00EE33D7" w:rsidRPr="00410E97" w:rsidRDefault="00BC4D8D" w:rsidP="00BC4D8D">
      <w:pPr>
        <w:shd w:val="clear" w:color="auto" w:fill="EAF1DD" w:themeFill="accent3" w:themeFillTint="33"/>
        <w:ind w:right="49"/>
        <w:rPr>
          <w:rFonts w:ascii="Yu Gothic" w:eastAsia="Yu Gothic" w:hAnsi="Yu Gothic"/>
          <w:b/>
          <w:sz w:val="16"/>
          <w:szCs w:val="16"/>
        </w:rPr>
      </w:pPr>
      <w:r w:rsidRPr="00410E97">
        <w:rPr>
          <w:rFonts w:ascii="Yu Gothic" w:eastAsia="Yu Gothic" w:hAnsi="Yu Gothic"/>
          <w:b/>
          <w:sz w:val="16"/>
          <w:szCs w:val="16"/>
        </w:rPr>
        <w:t>PRIMERA. -</w:t>
      </w:r>
      <w:r w:rsidR="007F0324" w:rsidRPr="00410E97">
        <w:rPr>
          <w:rFonts w:ascii="Yu Gothic" w:eastAsia="Yu Gothic" w:hAnsi="Yu Gothic"/>
          <w:b/>
          <w:sz w:val="16"/>
          <w:szCs w:val="16"/>
        </w:rPr>
        <w:t xml:space="preserve"> OBJETO.</w:t>
      </w:r>
    </w:p>
    <w:p w14:paraId="1FA6BA33" w14:textId="53C465A0"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objeto del presente Contrato es establecer la relación y definir los términos y condiciones bajo los cuales </w:t>
      </w:r>
      <w:r w:rsidRPr="00410E97">
        <w:rPr>
          <w:rFonts w:ascii="Yu Gothic" w:eastAsia="Yu Gothic" w:hAnsi="Yu Gothic"/>
          <w:b/>
          <w:sz w:val="16"/>
          <w:szCs w:val="16"/>
        </w:rPr>
        <w:t>“MAAC”</w:t>
      </w:r>
      <w:r w:rsidRPr="00410E97">
        <w:rPr>
          <w:rFonts w:ascii="Yu Gothic" w:eastAsia="Yu Gothic" w:hAnsi="Yu Gothic"/>
          <w:sz w:val="16"/>
          <w:szCs w:val="16"/>
        </w:rPr>
        <w:t xml:space="preserve"> le prestará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los servicios de Acreditación de Organismo de </w:t>
      </w:r>
      <w:r w:rsidR="006316F3" w:rsidRPr="00410E97">
        <w:rPr>
          <w:rFonts w:ascii="Yu Gothic" w:eastAsia="Yu Gothic" w:hAnsi="Yu Gothic"/>
          <w:sz w:val="16"/>
          <w:szCs w:val="16"/>
        </w:rPr>
        <w:t>Evaluación de la Conformidad</w:t>
      </w:r>
      <w:r w:rsidRPr="00410E97">
        <w:rPr>
          <w:rFonts w:ascii="Yu Gothic" w:eastAsia="Yu Gothic" w:hAnsi="Yu Gothic"/>
          <w:sz w:val="16"/>
          <w:szCs w:val="16"/>
        </w:rPr>
        <w:t xml:space="preserve">, acorde con la o las solicitudes de Acreditación que al efecto le fueran presentadas por el </w:t>
      </w:r>
      <w:r w:rsidRPr="00410E97">
        <w:rPr>
          <w:rFonts w:ascii="Yu Gothic" w:eastAsia="Yu Gothic" w:hAnsi="Yu Gothic"/>
          <w:b/>
          <w:sz w:val="16"/>
          <w:szCs w:val="16"/>
        </w:rPr>
        <w:t>“EL SOLICITANTE”</w:t>
      </w:r>
      <w:r w:rsidRPr="00410E97">
        <w:rPr>
          <w:rFonts w:ascii="Yu Gothic" w:eastAsia="Yu Gothic" w:hAnsi="Yu Gothic"/>
          <w:sz w:val="16"/>
          <w:szCs w:val="16"/>
        </w:rPr>
        <w:t xml:space="preserve"> a </w:t>
      </w:r>
      <w:r w:rsidRPr="00410E97">
        <w:rPr>
          <w:rFonts w:ascii="Yu Gothic" w:eastAsia="Yu Gothic" w:hAnsi="Yu Gothic"/>
          <w:b/>
          <w:sz w:val="16"/>
          <w:szCs w:val="16"/>
        </w:rPr>
        <w:t>“MAAC”</w:t>
      </w:r>
      <w:r w:rsidRPr="00410E97">
        <w:rPr>
          <w:rFonts w:ascii="Yu Gothic" w:eastAsia="Yu Gothic" w:hAnsi="Yu Gothic"/>
          <w:sz w:val="16"/>
          <w:szCs w:val="16"/>
        </w:rPr>
        <w:t>, mismas que podrán comprender l</w:t>
      </w:r>
      <w:r w:rsidR="002E227B" w:rsidRPr="00410E97">
        <w:rPr>
          <w:rFonts w:ascii="Yu Gothic" w:eastAsia="Yu Gothic" w:hAnsi="Yu Gothic"/>
          <w:sz w:val="16"/>
          <w:szCs w:val="16"/>
        </w:rPr>
        <w:t>as actividades relativas a la v</w:t>
      </w:r>
      <w:r w:rsidRPr="00410E97">
        <w:rPr>
          <w:rFonts w:ascii="Yu Gothic" w:eastAsia="Yu Gothic" w:hAnsi="Yu Gothic"/>
          <w:sz w:val="16"/>
          <w:szCs w:val="16"/>
        </w:rPr>
        <w:t>igilanc</w:t>
      </w:r>
      <w:r w:rsidR="002E227B" w:rsidRPr="00410E97">
        <w:rPr>
          <w:rFonts w:ascii="Yu Gothic" w:eastAsia="Yu Gothic" w:hAnsi="Yu Gothic"/>
          <w:sz w:val="16"/>
          <w:szCs w:val="16"/>
        </w:rPr>
        <w:t>ia, ampliación, actualización, seguimiento, monitoreo, reducción y r</w:t>
      </w:r>
      <w:r w:rsidRPr="00410E97">
        <w:rPr>
          <w:rFonts w:ascii="Yu Gothic" w:eastAsia="Yu Gothic" w:hAnsi="Yu Gothic"/>
          <w:sz w:val="16"/>
          <w:szCs w:val="16"/>
        </w:rPr>
        <w:t>eevaluación.</w:t>
      </w:r>
    </w:p>
    <w:p w14:paraId="5A4205E0" w14:textId="77777777" w:rsidR="00EE33D7" w:rsidRPr="00410E97" w:rsidRDefault="00EE33D7">
      <w:pPr>
        <w:pStyle w:val="Sinespaciado"/>
        <w:ind w:right="49"/>
        <w:jc w:val="both"/>
        <w:rPr>
          <w:rFonts w:ascii="Yu Gothic" w:eastAsia="Yu Gothic" w:hAnsi="Yu Gothic"/>
          <w:sz w:val="16"/>
          <w:szCs w:val="16"/>
        </w:rPr>
      </w:pPr>
    </w:p>
    <w:p w14:paraId="31E8556E" w14:textId="6AEF998B"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SEGUNDA. -</w:t>
      </w:r>
      <w:r w:rsidR="007F0324" w:rsidRPr="00410E97">
        <w:rPr>
          <w:rFonts w:ascii="Yu Gothic" w:eastAsia="Yu Gothic" w:hAnsi="Yu Gothic"/>
          <w:b/>
          <w:sz w:val="16"/>
          <w:szCs w:val="16"/>
        </w:rPr>
        <w:t xml:space="preserve"> DEFINICIONES.</w:t>
      </w:r>
    </w:p>
    <w:p w14:paraId="6D362F54" w14:textId="275714CE"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Para efectos del presente Contrato, las palabras que se escriban con mayúscula </w:t>
      </w:r>
      <w:r w:rsidR="00EB44B8" w:rsidRPr="00410E97">
        <w:rPr>
          <w:rFonts w:ascii="Yu Gothic" w:eastAsia="Yu Gothic" w:hAnsi="Yu Gothic"/>
          <w:sz w:val="16"/>
          <w:szCs w:val="16"/>
        </w:rPr>
        <w:t>inicial</w:t>
      </w:r>
      <w:r w:rsidRPr="00410E97">
        <w:rPr>
          <w:rFonts w:ascii="Yu Gothic" w:eastAsia="Yu Gothic" w:hAnsi="Yu Gothic"/>
          <w:sz w:val="16"/>
          <w:szCs w:val="16"/>
        </w:rPr>
        <w:t xml:space="preserve"> tendrán el significado que se les atribuye en la presente Cláusula, salvo que expresamente se indique lo contrario. Dichas palabras podrán usarse en singular o plural y en cualquier género, según lo requiera el sentido de la frase de que se trate.</w:t>
      </w:r>
    </w:p>
    <w:p w14:paraId="52C297F6" w14:textId="77777777" w:rsidR="00EE33D7" w:rsidRPr="00410E97" w:rsidRDefault="00EE33D7">
      <w:pPr>
        <w:pStyle w:val="Sinespaciado"/>
        <w:ind w:right="49"/>
        <w:jc w:val="both"/>
        <w:rPr>
          <w:rFonts w:ascii="Yu Gothic" w:eastAsia="Yu Gothic" w:hAnsi="Yu Gothic"/>
          <w:sz w:val="16"/>
          <w:szCs w:val="16"/>
        </w:rPr>
      </w:pPr>
    </w:p>
    <w:p w14:paraId="0E4C8852" w14:textId="387B919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“Acreditación”.</w:t>
      </w:r>
      <w:r w:rsidRPr="00410E97">
        <w:rPr>
          <w:rFonts w:ascii="Yu Gothic" w:eastAsia="Yu Gothic" w:hAnsi="Yu Gothic"/>
          <w:sz w:val="16"/>
          <w:szCs w:val="16"/>
        </w:rPr>
        <w:t xml:space="preserve"> El acto por el cual una entidad de Acreditación reconoce la competencia </w:t>
      </w:r>
      <w:r w:rsidR="000112CA" w:rsidRPr="00410E97">
        <w:rPr>
          <w:rFonts w:ascii="Yu Gothic" w:eastAsia="Yu Gothic" w:hAnsi="Yu Gothic"/>
          <w:sz w:val="16"/>
          <w:szCs w:val="16"/>
        </w:rPr>
        <w:t>técnica y confiabilidad de los O</w:t>
      </w:r>
      <w:r w:rsidRPr="00410E97">
        <w:rPr>
          <w:rFonts w:ascii="Yu Gothic" w:eastAsia="Yu Gothic" w:hAnsi="Yu Gothic"/>
          <w:sz w:val="16"/>
          <w:szCs w:val="16"/>
        </w:rPr>
        <w:t xml:space="preserve">rganismos de </w:t>
      </w:r>
      <w:r w:rsidR="008756D0" w:rsidRPr="00410E97">
        <w:rPr>
          <w:rFonts w:ascii="Yu Gothic" w:eastAsia="Yu Gothic" w:hAnsi="Yu Gothic"/>
          <w:sz w:val="16"/>
          <w:szCs w:val="16"/>
        </w:rPr>
        <w:t>Evaluación de la Conformidad</w:t>
      </w:r>
      <w:r w:rsidR="000112CA" w:rsidRPr="00410E97">
        <w:rPr>
          <w:rFonts w:ascii="Yu Gothic" w:eastAsia="Yu Gothic" w:hAnsi="Yu Gothic"/>
          <w:sz w:val="16"/>
          <w:szCs w:val="16"/>
        </w:rPr>
        <w:t xml:space="preserve"> para llevar a cabo la Evaluación de la Conformidad</w:t>
      </w:r>
      <w:r w:rsidR="008756D0" w:rsidRPr="00410E97">
        <w:rPr>
          <w:rFonts w:ascii="Yu Gothic" w:eastAsia="Yu Gothic" w:hAnsi="Yu Gothic"/>
          <w:sz w:val="16"/>
          <w:szCs w:val="16"/>
        </w:rPr>
        <w:t>.</w:t>
      </w:r>
    </w:p>
    <w:p w14:paraId="5A20DFEB"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“Cancelación de la Acreditación”.</w:t>
      </w:r>
      <w:r w:rsidRPr="00410E97">
        <w:rPr>
          <w:rFonts w:ascii="Yu Gothic" w:eastAsia="Yu Gothic" w:hAnsi="Yu Gothic"/>
          <w:sz w:val="16"/>
          <w:szCs w:val="16"/>
        </w:rPr>
        <w:t xml:space="preserve"> Acto por medio del cual se interrumpe de modo definitivo, parcial o totalmente, el alcance de la Acreditación otorgada a la persona acreditada para realizar actos de evaluación de la conformidad.</w:t>
      </w:r>
    </w:p>
    <w:p w14:paraId="09DBF243" w14:textId="5CFAAE54"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“Certificado”</w:t>
      </w:r>
      <w:r w:rsidRPr="00410E97">
        <w:rPr>
          <w:rFonts w:ascii="Yu Gothic" w:eastAsia="Yu Gothic" w:hAnsi="Yu Gothic"/>
          <w:sz w:val="16"/>
          <w:szCs w:val="16"/>
        </w:rPr>
        <w:t xml:space="preserve">. Documento mediante el cual el Organismo de </w:t>
      </w:r>
      <w:r w:rsidR="008756D0" w:rsidRPr="00410E97">
        <w:rPr>
          <w:rFonts w:ascii="Yu Gothic" w:eastAsia="Yu Gothic" w:hAnsi="Yu Gothic"/>
          <w:sz w:val="16"/>
          <w:szCs w:val="16"/>
        </w:rPr>
        <w:t xml:space="preserve">Evaluación de la Conformidad </w:t>
      </w:r>
      <w:r w:rsidRPr="00410E97">
        <w:rPr>
          <w:rFonts w:ascii="Yu Gothic" w:eastAsia="Yu Gothic" w:hAnsi="Yu Gothic"/>
          <w:sz w:val="16"/>
          <w:szCs w:val="16"/>
        </w:rPr>
        <w:t>hace constar la evaluación de la conformidad respecto de las especificaciones establecidas en una Norma Oficial Mexicana, Norma Mexicana, Norma Internacional o algún esquema de evaluación de la conformidad o lineamiento y cuya validez está sujeta a su verificación.</w:t>
      </w:r>
    </w:p>
    <w:p w14:paraId="02EE4B09" w14:textId="17FEC108"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“Comisión para la Suspensión y Cancelación de la Acreditación”</w:t>
      </w:r>
      <w:r w:rsidRPr="00410E97">
        <w:rPr>
          <w:rFonts w:ascii="Yu Gothic" w:eastAsia="Yu Gothic" w:hAnsi="Yu Gothic"/>
          <w:sz w:val="16"/>
          <w:szCs w:val="16"/>
        </w:rPr>
        <w:t xml:space="preserve">. Órgano multidisciplinario técnico, conformado por personas distintas a las que llevaron a cabo la evaluación, para analizar y dictaminar la procedencia de la suspensión o cancelación de algún Organismo de </w:t>
      </w:r>
      <w:r w:rsidR="00767807" w:rsidRPr="00410E97">
        <w:rPr>
          <w:rFonts w:ascii="Yu Gothic" w:eastAsia="Yu Gothic" w:hAnsi="Yu Gothic"/>
          <w:sz w:val="16"/>
          <w:szCs w:val="16"/>
        </w:rPr>
        <w:t>Evaluación de la Conformidad</w:t>
      </w:r>
      <w:r w:rsidRPr="00410E97">
        <w:rPr>
          <w:rFonts w:ascii="Yu Gothic" w:eastAsia="Yu Gothic" w:hAnsi="Yu Gothic"/>
          <w:sz w:val="16"/>
          <w:szCs w:val="16"/>
        </w:rPr>
        <w:t>.</w:t>
      </w:r>
    </w:p>
    <w:p w14:paraId="3715F272"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lastRenderedPageBreak/>
        <w:t>“Comité de Evaluación”.</w:t>
      </w:r>
      <w:r w:rsidRPr="00410E97">
        <w:rPr>
          <w:rFonts w:ascii="Yu Gothic" w:eastAsia="Yu Gothic" w:hAnsi="Yu Gothic"/>
          <w:sz w:val="16"/>
          <w:szCs w:val="16"/>
        </w:rPr>
        <w:t xml:space="preserve"> Órganos de apoyo para la Acreditación, constituidos por materias, sectores y ramas específicas, e integrados por técnicos calificados con experiencia en los respectivos campos, así como por representantes de los productores, consumidores, prestadores y usuarios del servicio, y por el personal técnico de las entidades de Acreditación y de las dependencias competentes, conforme a los Lineamientos que dicte la Secretaría de Economía.</w:t>
      </w:r>
    </w:p>
    <w:p w14:paraId="6843C90C"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“Conflicto de interés”.</w:t>
      </w:r>
      <w:r w:rsidRPr="00410E97">
        <w:rPr>
          <w:rFonts w:ascii="Yu Gothic" w:eastAsia="Yu Gothic" w:hAnsi="Yu Gothic"/>
          <w:sz w:val="16"/>
          <w:szCs w:val="16"/>
        </w:rPr>
        <w:t xml:space="preserve"> La situación que se presenta cuando los intereses personales, familiares o de negocios de alguno de los asociados, socios, administradores, directivos, empleados, representantes o agentes de 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puedan afectar su actuación independiente e imparcial del servicio objeto </w:t>
      </w:r>
      <w:proofErr w:type="gramStart"/>
      <w:r w:rsidRPr="00410E97">
        <w:rPr>
          <w:rFonts w:ascii="Yu Gothic" w:eastAsia="Yu Gothic" w:hAnsi="Yu Gothic"/>
          <w:sz w:val="16"/>
          <w:szCs w:val="16"/>
        </w:rPr>
        <w:t>del mismo</w:t>
      </w:r>
      <w:proofErr w:type="gramEnd"/>
      <w:r w:rsidRPr="00410E97">
        <w:rPr>
          <w:rFonts w:ascii="Yu Gothic" w:eastAsia="Yu Gothic" w:hAnsi="Yu Gothic"/>
          <w:sz w:val="16"/>
          <w:szCs w:val="16"/>
        </w:rPr>
        <w:t>.</w:t>
      </w:r>
    </w:p>
    <w:p w14:paraId="7EFB6EEA"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“Dolo o mala fe”.</w:t>
      </w:r>
      <w:r w:rsidRPr="00410E97">
        <w:rPr>
          <w:rFonts w:ascii="Yu Gothic" w:eastAsia="Yu Gothic" w:hAnsi="Yu Gothic"/>
          <w:sz w:val="16"/>
          <w:szCs w:val="16"/>
        </w:rPr>
        <w:t xml:space="preserve"> Se entenderá que existe dolo o mala fe cuando mediante una acción u omisión, ya sea relacionada con la Acreditación o aprobación o con las actividades de evaluación de la conformidad, se haya proporcionado información falsa o incorrecta, se omita total o parcialmente información relevante, o se haya incurrido en cualquier engaño o aprovechamiento de error.</w:t>
      </w:r>
    </w:p>
    <w:p w14:paraId="04CA27B2" w14:textId="778D127D"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“Experto Técnico”.</w:t>
      </w:r>
      <w:r w:rsidRPr="00410E97">
        <w:rPr>
          <w:rFonts w:ascii="Yu Gothic" w:eastAsia="Yu Gothic" w:hAnsi="Yu Gothic"/>
          <w:sz w:val="16"/>
          <w:szCs w:val="16"/>
        </w:rPr>
        <w:t xml:space="preserve"> Técnico especializado en las materias, sectores y ramas específicas en que se desarrolla una evaluación, miembro del padrón de Evaluadores.</w:t>
      </w:r>
    </w:p>
    <w:p w14:paraId="6915AD6A" w14:textId="68ED9475"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w:t>
      </w:r>
      <w:r w:rsidR="00666BEA" w:rsidRPr="00410E97">
        <w:rPr>
          <w:rFonts w:ascii="Yu Gothic" w:eastAsia="Yu Gothic" w:hAnsi="Yu Gothic"/>
          <w:b/>
          <w:sz w:val="16"/>
          <w:szCs w:val="16"/>
        </w:rPr>
        <w:t>Líder de equipo e</w:t>
      </w:r>
      <w:r w:rsidRPr="00410E97">
        <w:rPr>
          <w:rFonts w:ascii="Yu Gothic" w:eastAsia="Yu Gothic" w:hAnsi="Yu Gothic"/>
          <w:b/>
          <w:sz w:val="16"/>
          <w:szCs w:val="16"/>
        </w:rPr>
        <w:t>valuador”.</w:t>
      </w:r>
      <w:r w:rsidRPr="00410E97">
        <w:rPr>
          <w:rFonts w:ascii="Yu Gothic" w:eastAsia="Yu Gothic" w:hAnsi="Yu Gothic"/>
          <w:sz w:val="16"/>
          <w:szCs w:val="16"/>
        </w:rPr>
        <w:t xml:space="preserve"> Persona física calificada cuya experiencia y entrenamiento le permitan organizar y dirigir la evaluación, miembro del padrón de Evaluadores.</w:t>
      </w:r>
    </w:p>
    <w:p w14:paraId="51E7BE32"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“Reevaluación”.</w:t>
      </w:r>
      <w:r w:rsidRPr="00410E97">
        <w:rPr>
          <w:rFonts w:ascii="Yu Gothic" w:eastAsia="Yu Gothic" w:hAnsi="Yu Gothic"/>
          <w:sz w:val="16"/>
          <w:szCs w:val="16"/>
        </w:rPr>
        <w:t xml:space="preserve"> Proceso a través del cual se verifica el cumplimiento de los requisitos de Acreditación en vigor, así como la competencia de la entidad acreditada para su alcance teniendo en cuenta para ello las actividades evaluadas durante la Vigilancia.</w:t>
      </w:r>
    </w:p>
    <w:p w14:paraId="21394154" w14:textId="234014B1"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“Seguimiento”.</w:t>
      </w:r>
      <w:r w:rsidRPr="00410E97">
        <w:rPr>
          <w:rFonts w:ascii="Yu Gothic" w:eastAsia="Yu Gothic" w:hAnsi="Yu Gothic"/>
          <w:sz w:val="16"/>
          <w:szCs w:val="16"/>
        </w:rPr>
        <w:t xml:space="preserve"> Proceso a través del cual se realiza una evaluación derivada de una queja, denuncia, no conformidad o incumplimiento que permita verificar el actuar del Organismo de </w:t>
      </w:r>
      <w:r w:rsidR="007D2BE5" w:rsidRPr="00410E97">
        <w:rPr>
          <w:rFonts w:ascii="Yu Gothic" w:eastAsia="Yu Gothic" w:hAnsi="Yu Gothic"/>
          <w:sz w:val="16"/>
          <w:szCs w:val="16"/>
        </w:rPr>
        <w:t xml:space="preserve">Evaluación de la Conformidad </w:t>
      </w:r>
      <w:r w:rsidRPr="00410E97">
        <w:rPr>
          <w:rFonts w:ascii="Yu Gothic" w:eastAsia="Yu Gothic" w:hAnsi="Yu Gothic"/>
          <w:sz w:val="16"/>
          <w:szCs w:val="16"/>
        </w:rPr>
        <w:t>con relación a dicha situación y que no se pone en riesgo las actividades de evaluación de la conformidad bajo las cuales se le otorgó la acreditación.</w:t>
      </w:r>
    </w:p>
    <w:p w14:paraId="0EF866A3"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“Sistema de Gestión y Técnico”.</w:t>
      </w:r>
      <w:r w:rsidRPr="00410E97">
        <w:rPr>
          <w:rFonts w:ascii="Yu Gothic" w:eastAsia="Yu Gothic" w:hAnsi="Yu Gothic"/>
          <w:sz w:val="16"/>
          <w:szCs w:val="16"/>
        </w:rPr>
        <w:t xml:space="preserve"> Estructura organizacional, atribuciones, procedimientos, procesos y recursos materiales, de personal u otros, necesarios para implementar la administración de la calidad.</w:t>
      </w:r>
    </w:p>
    <w:p w14:paraId="3A2FBD29"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“Suspensión de la Acreditación”.</w:t>
      </w:r>
      <w:r w:rsidRPr="00410E97">
        <w:rPr>
          <w:rFonts w:ascii="Yu Gothic" w:eastAsia="Yu Gothic" w:hAnsi="Yu Gothic"/>
          <w:sz w:val="16"/>
          <w:szCs w:val="16"/>
        </w:rPr>
        <w:t xml:space="preserve"> Acto de la entidad de Acreditación o de la autoridad administrativa a través del cual se interrumpe en forma parcial o total la Acreditación otorgada para realizar actos de evaluación de la conformidad.</w:t>
      </w:r>
    </w:p>
    <w:p w14:paraId="33EA276B" w14:textId="77777777" w:rsidR="00EE33D7" w:rsidRPr="00410E97" w:rsidRDefault="007F0324">
      <w:pPr>
        <w:pStyle w:val="Sinespaciado"/>
        <w:numPr>
          <w:ilvl w:val="0"/>
          <w:numId w:val="8"/>
        </w:numPr>
        <w:ind w:left="567" w:right="49" w:hanging="567"/>
        <w:jc w:val="both"/>
        <w:rPr>
          <w:rFonts w:ascii="Yu Gothic" w:eastAsia="Yu Gothic" w:hAnsi="Yu Gothic"/>
          <w:sz w:val="16"/>
          <w:szCs w:val="16"/>
        </w:rPr>
      </w:pPr>
      <w:r w:rsidRPr="00410E97">
        <w:rPr>
          <w:rFonts w:ascii="Yu Gothic" w:eastAsia="Yu Gothic" w:hAnsi="Yu Gothic"/>
          <w:b/>
          <w:sz w:val="16"/>
          <w:szCs w:val="16"/>
        </w:rPr>
        <w:t>“Vigilancia”.</w:t>
      </w:r>
      <w:r w:rsidRPr="00410E97">
        <w:rPr>
          <w:rFonts w:ascii="Yu Gothic" w:eastAsia="Yu Gothic" w:hAnsi="Yu Gothic"/>
          <w:sz w:val="16"/>
          <w:szCs w:val="16"/>
        </w:rPr>
        <w:t xml:space="preserve"> Proceso a través del cual permite demostrar en cualquier momento que las personas acreditadas siguen cumpliendo las condiciones y requisitos que sirvieron de base para su Acreditación.</w:t>
      </w:r>
    </w:p>
    <w:p w14:paraId="38F7022C" w14:textId="77777777" w:rsidR="00EE33D7" w:rsidRPr="00410E97" w:rsidRDefault="00EE33D7">
      <w:pPr>
        <w:pStyle w:val="Sinespaciado"/>
        <w:ind w:right="49"/>
        <w:jc w:val="both"/>
        <w:rPr>
          <w:rFonts w:ascii="Yu Gothic" w:eastAsia="Yu Gothic" w:hAnsi="Yu Gothic"/>
          <w:sz w:val="16"/>
          <w:szCs w:val="16"/>
        </w:rPr>
      </w:pPr>
    </w:p>
    <w:p w14:paraId="771B24B4" w14:textId="6AD18E51"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lang w:val="es-ES_tradnl"/>
        </w:rPr>
      </w:pPr>
      <w:r w:rsidRPr="00410E97">
        <w:rPr>
          <w:rFonts w:ascii="Yu Gothic" w:eastAsia="Yu Gothic" w:hAnsi="Yu Gothic"/>
          <w:b/>
          <w:sz w:val="16"/>
          <w:szCs w:val="16"/>
        </w:rPr>
        <w:t>TERCERA. -</w:t>
      </w:r>
      <w:r w:rsidR="007F0324" w:rsidRPr="00410E97">
        <w:rPr>
          <w:rFonts w:ascii="Yu Gothic" w:eastAsia="Yu Gothic" w:hAnsi="Yu Gothic"/>
          <w:b/>
          <w:sz w:val="16"/>
          <w:szCs w:val="16"/>
        </w:rPr>
        <w:t xml:space="preserve"> </w:t>
      </w:r>
      <w:r w:rsidR="007F0324" w:rsidRPr="00410E97">
        <w:rPr>
          <w:rFonts w:ascii="Yu Gothic" w:eastAsia="Yu Gothic" w:hAnsi="Yu Gothic"/>
          <w:b/>
          <w:sz w:val="16"/>
          <w:szCs w:val="16"/>
          <w:lang w:val="es-ES_tradnl"/>
        </w:rPr>
        <w:t>CRITERIOS DE ACREDITACIÓN</w:t>
      </w:r>
    </w:p>
    <w:p w14:paraId="4ED07101" w14:textId="64B43B5A"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Los requisitos de Acreditación se encuentran preestablecidos en la </w:t>
      </w:r>
      <w:r w:rsidRPr="00410E97">
        <w:rPr>
          <w:rFonts w:ascii="Yu Gothic" w:eastAsia="Yu Gothic" w:hAnsi="Yu Gothic"/>
          <w:b/>
          <w:bCs/>
          <w:sz w:val="16"/>
          <w:szCs w:val="16"/>
          <w:lang w:val="es-ES"/>
        </w:rPr>
        <w:t xml:space="preserve">SOLICITUD DE ACREDITACIÓN DE ORGANISMOS DE </w:t>
      </w:r>
      <w:r w:rsidR="006316F3" w:rsidRPr="00410E97">
        <w:rPr>
          <w:rFonts w:ascii="Yu Gothic" w:eastAsia="Yu Gothic" w:hAnsi="Yu Gothic"/>
          <w:b/>
          <w:bCs/>
          <w:sz w:val="16"/>
          <w:szCs w:val="16"/>
          <w:lang w:val="es-ES"/>
        </w:rPr>
        <w:t>EVALUACIÓN DE LA CONFORMIDAD</w:t>
      </w:r>
      <w:r w:rsidR="009164C0" w:rsidRPr="00410E97">
        <w:rPr>
          <w:rFonts w:ascii="Yu Gothic" w:eastAsia="Yu Gothic" w:hAnsi="Yu Gothic"/>
          <w:b/>
          <w:bCs/>
          <w:sz w:val="16"/>
          <w:szCs w:val="16"/>
        </w:rPr>
        <w:t>.</w:t>
      </w:r>
    </w:p>
    <w:p w14:paraId="2D8C0B55" w14:textId="77777777" w:rsidR="00EE33D7" w:rsidRPr="00410E97" w:rsidRDefault="00EE33D7">
      <w:pPr>
        <w:pStyle w:val="Sinespaciado"/>
        <w:ind w:right="49"/>
        <w:jc w:val="both"/>
        <w:rPr>
          <w:rFonts w:ascii="Yu Gothic" w:eastAsia="Yu Gothic" w:hAnsi="Yu Gothic"/>
          <w:sz w:val="16"/>
          <w:szCs w:val="16"/>
        </w:rPr>
      </w:pPr>
    </w:p>
    <w:p w14:paraId="6338DFA1" w14:textId="77777777" w:rsidR="00BC4D8D" w:rsidRDefault="00BC4D8D" w:rsidP="00BC4D8D">
      <w:pPr>
        <w:pStyle w:val="Sinespaciado"/>
        <w:shd w:val="clear" w:color="auto" w:fill="EAF1DD" w:themeFill="accent3" w:themeFillTint="33"/>
        <w:ind w:right="49"/>
        <w:jc w:val="both"/>
        <w:rPr>
          <w:rFonts w:ascii="Yu Gothic" w:eastAsia="Yu Gothic" w:hAnsi="Yu Gothic"/>
          <w:b/>
          <w:sz w:val="16"/>
          <w:szCs w:val="16"/>
          <w:lang w:val="es-ES_tradnl"/>
        </w:rPr>
      </w:pPr>
      <w:r w:rsidRPr="00410E97">
        <w:rPr>
          <w:rFonts w:ascii="Yu Gothic" w:eastAsia="Yu Gothic" w:hAnsi="Yu Gothic"/>
          <w:b/>
          <w:sz w:val="16"/>
          <w:szCs w:val="16"/>
          <w:lang w:val="es-ES_tradnl"/>
        </w:rPr>
        <w:t>CUARTA. -</w:t>
      </w:r>
      <w:r>
        <w:rPr>
          <w:rFonts w:ascii="Yu Gothic" w:eastAsia="Yu Gothic" w:hAnsi="Yu Gothic"/>
          <w:b/>
          <w:sz w:val="16"/>
          <w:szCs w:val="16"/>
          <w:lang w:val="es-ES_tradnl"/>
        </w:rPr>
        <w:t>FORMULARIOS.</w:t>
      </w:r>
    </w:p>
    <w:p w14:paraId="709B78CB" w14:textId="17E82198" w:rsidR="00EE33D7" w:rsidRPr="00410E97" w:rsidRDefault="007F0324">
      <w:pPr>
        <w:pStyle w:val="Sinespaciado"/>
        <w:ind w:right="49"/>
        <w:jc w:val="both"/>
        <w:rPr>
          <w:rFonts w:ascii="Yu Gothic" w:eastAsia="Yu Gothic" w:hAnsi="Yu Gothic"/>
          <w:sz w:val="16"/>
          <w:szCs w:val="16"/>
          <w:lang w:val="es-ES_tradnl"/>
        </w:rPr>
      </w:pPr>
      <w:r w:rsidRPr="00410E97">
        <w:rPr>
          <w:rFonts w:ascii="Yu Gothic" w:eastAsia="Yu Gothic" w:hAnsi="Yu Gothic"/>
          <w:sz w:val="16"/>
          <w:szCs w:val="16"/>
          <w:lang w:val="es-ES_tradnl"/>
        </w:rPr>
        <w:t xml:space="preserve">La solicitud de Acreditación se cumplimentará en el formulario correspondiente, a través del cual una persona que ostente facultades para asumir obligaciones contractuales en nombre de </w:t>
      </w:r>
      <w:r w:rsidRPr="00410E97">
        <w:rPr>
          <w:rFonts w:ascii="Yu Gothic" w:eastAsia="Yu Gothic" w:hAnsi="Yu Gothic"/>
          <w:b/>
          <w:sz w:val="16"/>
          <w:szCs w:val="16"/>
          <w:lang w:val="es-ES_tradnl"/>
        </w:rPr>
        <w:t>“EL SOLICITANTE”</w:t>
      </w:r>
      <w:r w:rsidRPr="00410E97">
        <w:rPr>
          <w:rFonts w:ascii="Yu Gothic" w:eastAsia="Yu Gothic" w:hAnsi="Yu Gothic"/>
          <w:sz w:val="16"/>
          <w:szCs w:val="16"/>
          <w:lang w:val="es-ES_tradnl"/>
        </w:rPr>
        <w:t xml:space="preserve"> de la Acreditación declara que:</w:t>
      </w:r>
    </w:p>
    <w:p w14:paraId="1775F770" w14:textId="77777777" w:rsidR="00EE33D7" w:rsidRPr="00410E97" w:rsidRDefault="00EE33D7">
      <w:pPr>
        <w:pStyle w:val="Sinespaciado"/>
        <w:ind w:right="49"/>
        <w:jc w:val="both"/>
        <w:rPr>
          <w:rFonts w:ascii="Yu Gothic" w:eastAsia="Yu Gothic" w:hAnsi="Yu Gothic"/>
          <w:sz w:val="16"/>
          <w:szCs w:val="16"/>
          <w:lang w:val="es-ES_tradnl"/>
        </w:rPr>
      </w:pPr>
    </w:p>
    <w:p w14:paraId="23A2488C" w14:textId="77777777" w:rsidR="00EE33D7" w:rsidRPr="00410E97" w:rsidRDefault="007F0324">
      <w:pPr>
        <w:pStyle w:val="Sinespaciado"/>
        <w:numPr>
          <w:ilvl w:val="0"/>
          <w:numId w:val="13"/>
        </w:numPr>
        <w:ind w:left="567" w:right="49" w:hanging="567"/>
        <w:jc w:val="both"/>
        <w:rPr>
          <w:rFonts w:ascii="Yu Gothic" w:eastAsia="Yu Gothic" w:hAnsi="Yu Gothic"/>
          <w:sz w:val="16"/>
          <w:szCs w:val="16"/>
        </w:rPr>
      </w:pPr>
      <w:r w:rsidRPr="00410E97">
        <w:rPr>
          <w:rFonts w:ascii="Yu Gothic" w:eastAsia="Yu Gothic" w:hAnsi="Yu Gothic"/>
          <w:sz w:val="16"/>
          <w:szCs w:val="16"/>
          <w:lang w:val="es-ES_tradnl"/>
        </w:rPr>
        <w:t>conoce y cumple los requisitos de Acreditación que le son aplicables y en consecuencia está en disposición de demostrar dicho cumplimiento y dispone de experiencia relevante en la realización de las actividades para las que solicita la Acreditación;</w:t>
      </w:r>
    </w:p>
    <w:p w14:paraId="7D11D57B" w14:textId="77777777" w:rsidR="00EE33D7" w:rsidRPr="00410E97" w:rsidRDefault="007F0324">
      <w:pPr>
        <w:pStyle w:val="Sinespaciado"/>
        <w:numPr>
          <w:ilvl w:val="0"/>
          <w:numId w:val="13"/>
        </w:numPr>
        <w:ind w:left="567" w:right="49" w:hanging="567"/>
        <w:jc w:val="both"/>
        <w:rPr>
          <w:rFonts w:ascii="Yu Gothic" w:eastAsia="Yu Gothic" w:hAnsi="Yu Gothic"/>
          <w:sz w:val="16"/>
          <w:szCs w:val="16"/>
        </w:rPr>
      </w:pPr>
      <w:r w:rsidRPr="00410E97">
        <w:rPr>
          <w:rFonts w:ascii="Yu Gothic" w:eastAsia="Yu Gothic" w:hAnsi="Yu Gothic"/>
          <w:sz w:val="16"/>
          <w:szCs w:val="16"/>
          <w:lang w:val="es-ES_tradnl"/>
        </w:rPr>
        <w:t xml:space="preserve">acepta el sistema de Acreditación de </w:t>
      </w:r>
      <w:r w:rsidRPr="00410E97">
        <w:rPr>
          <w:rFonts w:ascii="Yu Gothic" w:eastAsia="Yu Gothic" w:hAnsi="Yu Gothic"/>
          <w:b/>
          <w:sz w:val="16"/>
          <w:szCs w:val="16"/>
          <w:lang w:val="es-ES_tradnl"/>
        </w:rPr>
        <w:t xml:space="preserve">“MAAC” </w:t>
      </w:r>
      <w:r w:rsidRPr="00410E97">
        <w:rPr>
          <w:rFonts w:ascii="Yu Gothic" w:eastAsia="Yu Gothic" w:hAnsi="Yu Gothic"/>
          <w:sz w:val="16"/>
          <w:szCs w:val="16"/>
          <w:lang w:val="es-ES_tradnl"/>
        </w:rPr>
        <w:t>y, en particular, los derechos y obligaciones a que se encuentran sujetos las organizaciones acreditadas definidos en el presente Contrato;</w:t>
      </w:r>
    </w:p>
    <w:p w14:paraId="67F86B97" w14:textId="019445B5" w:rsidR="00EE33D7" w:rsidRPr="00410E97" w:rsidRDefault="007F0324">
      <w:pPr>
        <w:pStyle w:val="Sinespaciado"/>
        <w:numPr>
          <w:ilvl w:val="0"/>
          <w:numId w:val="13"/>
        </w:numPr>
        <w:ind w:left="567" w:right="49" w:hanging="567"/>
        <w:jc w:val="both"/>
        <w:rPr>
          <w:rFonts w:ascii="Yu Gothic" w:eastAsia="Yu Gothic" w:hAnsi="Yu Gothic"/>
          <w:sz w:val="16"/>
          <w:szCs w:val="16"/>
        </w:rPr>
      </w:pPr>
      <w:r w:rsidRPr="00410E97">
        <w:rPr>
          <w:rFonts w:ascii="Yu Gothic" w:eastAsia="Yu Gothic" w:hAnsi="Yu Gothic"/>
          <w:sz w:val="16"/>
          <w:szCs w:val="16"/>
          <w:lang w:val="es-ES_tradnl"/>
        </w:rPr>
        <w:t xml:space="preserve">se compromete a respetar el Procedimiento de Acreditación, y en particular, a recibir a los equipos </w:t>
      </w:r>
      <w:r w:rsidR="00666BEA" w:rsidRPr="00410E97">
        <w:rPr>
          <w:rFonts w:ascii="Yu Gothic" w:eastAsia="Yu Gothic" w:hAnsi="Yu Gothic"/>
          <w:sz w:val="16"/>
          <w:szCs w:val="16"/>
          <w:lang w:val="es-ES_tradnl"/>
        </w:rPr>
        <w:t>evaluadores</w:t>
      </w:r>
      <w:r w:rsidRPr="00410E97">
        <w:rPr>
          <w:rFonts w:ascii="Yu Gothic" w:eastAsia="Yu Gothic" w:hAnsi="Yu Gothic"/>
          <w:sz w:val="16"/>
          <w:szCs w:val="16"/>
          <w:lang w:val="es-ES_tradnl"/>
        </w:rPr>
        <w:t xml:space="preserve"> y facilitar toda la información pertinente al objeto y alcance de la </w:t>
      </w:r>
      <w:r w:rsidR="00666BEA" w:rsidRPr="00410E97">
        <w:rPr>
          <w:rFonts w:ascii="Yu Gothic" w:eastAsia="Yu Gothic" w:hAnsi="Yu Gothic"/>
          <w:sz w:val="16"/>
          <w:szCs w:val="16"/>
          <w:lang w:val="es-ES_tradnl"/>
        </w:rPr>
        <w:t>evaluación</w:t>
      </w:r>
      <w:r w:rsidRPr="00410E97">
        <w:rPr>
          <w:rFonts w:ascii="Yu Gothic" w:eastAsia="Yu Gothic" w:hAnsi="Yu Gothic"/>
          <w:sz w:val="16"/>
          <w:szCs w:val="16"/>
          <w:lang w:val="es-ES_tradnl"/>
        </w:rPr>
        <w:t xml:space="preserve"> que demuestre el cumplimiento de los requisitos de Acreditación permitiendo cualquier comprobación necesaria para verificar dicho cumplimiento, y</w:t>
      </w:r>
    </w:p>
    <w:p w14:paraId="1F1CAF2F" w14:textId="7D652D15" w:rsidR="00EE33D7" w:rsidRPr="00410E97" w:rsidRDefault="007F0324">
      <w:pPr>
        <w:pStyle w:val="Sinespaciado"/>
        <w:numPr>
          <w:ilvl w:val="0"/>
          <w:numId w:val="13"/>
        </w:numPr>
        <w:ind w:left="567" w:right="49" w:hanging="567"/>
        <w:jc w:val="both"/>
        <w:rPr>
          <w:rFonts w:ascii="Yu Gothic" w:eastAsia="Yu Gothic" w:hAnsi="Yu Gothic"/>
          <w:sz w:val="16"/>
          <w:szCs w:val="16"/>
        </w:rPr>
      </w:pPr>
      <w:r w:rsidRPr="00410E97">
        <w:rPr>
          <w:rFonts w:ascii="Yu Gothic" w:eastAsia="Yu Gothic" w:hAnsi="Yu Gothic"/>
          <w:sz w:val="16"/>
          <w:szCs w:val="16"/>
          <w:lang w:val="es-ES_tradnl"/>
        </w:rPr>
        <w:t xml:space="preserve">acepta las cuotas vigentes de </w:t>
      </w:r>
      <w:r w:rsidRPr="00410E97">
        <w:rPr>
          <w:rFonts w:ascii="Yu Gothic" w:eastAsia="Yu Gothic" w:hAnsi="Yu Gothic"/>
          <w:b/>
          <w:sz w:val="16"/>
          <w:szCs w:val="16"/>
          <w:lang w:val="es-ES_tradnl"/>
        </w:rPr>
        <w:t>“MAAC”</w:t>
      </w:r>
      <w:r w:rsidRPr="00410E97">
        <w:rPr>
          <w:rFonts w:ascii="Yu Gothic" w:eastAsia="Yu Gothic" w:hAnsi="Yu Gothic"/>
          <w:sz w:val="16"/>
          <w:szCs w:val="16"/>
          <w:lang w:val="es-ES_tradnl"/>
        </w:rPr>
        <w:t xml:space="preserve"> y se compromete a hacerse cargo de los gastos que ocasione la evaluación y los que le correspondan como consecuencia de controles posteriores cumpliendo las condiciones de pago establecidas</w:t>
      </w:r>
      <w:r w:rsidR="00666BEA" w:rsidRPr="00410E97">
        <w:rPr>
          <w:rFonts w:ascii="Yu Gothic" w:eastAsia="Yu Gothic" w:hAnsi="Yu Gothic"/>
          <w:sz w:val="16"/>
          <w:szCs w:val="16"/>
          <w:lang w:val="es-ES_tradnl"/>
        </w:rPr>
        <w:t>.</w:t>
      </w:r>
    </w:p>
    <w:p w14:paraId="2A796003" w14:textId="77777777" w:rsidR="00EE33D7" w:rsidRPr="00410E97" w:rsidRDefault="00EE33D7">
      <w:pPr>
        <w:pStyle w:val="Sinespaciado"/>
        <w:ind w:right="49"/>
        <w:jc w:val="both"/>
        <w:rPr>
          <w:rFonts w:ascii="Yu Gothic" w:eastAsia="Yu Gothic" w:hAnsi="Yu Gothic"/>
          <w:sz w:val="16"/>
          <w:szCs w:val="16"/>
        </w:rPr>
      </w:pPr>
    </w:p>
    <w:p w14:paraId="0D6526F0"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lastRenderedPageBreak/>
        <w:t xml:space="preserve">Asimismo, en dicha solicitud o solicitudes debe </w:t>
      </w:r>
      <w:r w:rsidRPr="00410E97">
        <w:rPr>
          <w:rFonts w:ascii="Yu Gothic" w:eastAsia="Yu Gothic" w:hAnsi="Yu Gothic"/>
          <w:sz w:val="16"/>
          <w:szCs w:val="16"/>
          <w:lang w:val="es-ES_tradnl"/>
        </w:rPr>
        <w:t xml:space="preserve">definirse el alcance de la Acreditación para el que desea ser acreditado, siguiendo para ello la estructura establecida por </w:t>
      </w:r>
      <w:r w:rsidRPr="00410E97">
        <w:rPr>
          <w:rFonts w:ascii="Yu Gothic" w:eastAsia="Yu Gothic" w:hAnsi="Yu Gothic"/>
          <w:b/>
          <w:sz w:val="16"/>
          <w:szCs w:val="16"/>
          <w:lang w:val="es-ES_tradnl"/>
        </w:rPr>
        <w:t>“MAAC”</w:t>
      </w:r>
      <w:r w:rsidRPr="00410E97">
        <w:rPr>
          <w:rFonts w:ascii="Yu Gothic" w:eastAsia="Yu Gothic" w:hAnsi="Yu Gothic"/>
          <w:sz w:val="16"/>
          <w:szCs w:val="16"/>
          <w:lang w:val="es-ES_tradnl"/>
        </w:rPr>
        <w:t xml:space="preserve"> en cada caso; precisarse la persona de contacto oficial a la que </w:t>
      </w:r>
      <w:r w:rsidRPr="00410E97">
        <w:rPr>
          <w:rFonts w:ascii="Yu Gothic" w:eastAsia="Yu Gothic" w:hAnsi="Yu Gothic"/>
          <w:b/>
          <w:sz w:val="16"/>
          <w:szCs w:val="16"/>
          <w:lang w:val="es-ES_tradnl"/>
        </w:rPr>
        <w:t>“MAAC”</w:t>
      </w:r>
      <w:r w:rsidRPr="00410E97">
        <w:rPr>
          <w:rFonts w:ascii="Yu Gothic" w:eastAsia="Yu Gothic" w:hAnsi="Yu Gothic"/>
          <w:sz w:val="16"/>
          <w:szCs w:val="16"/>
          <w:lang w:val="es-ES_tradnl"/>
        </w:rPr>
        <w:t xml:space="preserve"> hará llegar sus comunicaciones y que actuará como interlocutor de </w:t>
      </w:r>
      <w:r w:rsidRPr="00410E97">
        <w:rPr>
          <w:rFonts w:ascii="Yu Gothic" w:eastAsia="Yu Gothic" w:hAnsi="Yu Gothic"/>
          <w:b/>
          <w:sz w:val="16"/>
          <w:szCs w:val="16"/>
          <w:lang w:val="es-ES_tradnl"/>
        </w:rPr>
        <w:t>“EL SOLICITANTE”</w:t>
      </w:r>
      <w:r w:rsidRPr="00410E97">
        <w:rPr>
          <w:rFonts w:ascii="Yu Gothic" w:eastAsia="Yu Gothic" w:hAnsi="Yu Gothic"/>
          <w:sz w:val="16"/>
          <w:szCs w:val="16"/>
          <w:lang w:val="es-ES_tradnl"/>
        </w:rPr>
        <w:t xml:space="preserve"> con </w:t>
      </w:r>
      <w:r w:rsidRPr="00410E97">
        <w:rPr>
          <w:rFonts w:ascii="Yu Gothic" w:eastAsia="Yu Gothic" w:hAnsi="Yu Gothic"/>
          <w:b/>
          <w:sz w:val="16"/>
          <w:szCs w:val="16"/>
          <w:lang w:val="es-ES_tradnl"/>
        </w:rPr>
        <w:t>“MAAC”</w:t>
      </w:r>
      <w:r w:rsidRPr="00410E97">
        <w:rPr>
          <w:rFonts w:ascii="Yu Gothic" w:eastAsia="Yu Gothic" w:hAnsi="Yu Gothic"/>
          <w:sz w:val="16"/>
          <w:szCs w:val="16"/>
          <w:lang w:val="es-ES_tradnl"/>
        </w:rPr>
        <w:t>, y adjuntarse toda la documentación solicitada en el propio formulario.</w:t>
      </w:r>
    </w:p>
    <w:p w14:paraId="7C93827A" w14:textId="77777777" w:rsidR="00EE33D7" w:rsidRPr="00410E97" w:rsidRDefault="00EE33D7">
      <w:pPr>
        <w:pStyle w:val="Sinespaciado"/>
        <w:ind w:right="49"/>
        <w:jc w:val="both"/>
        <w:rPr>
          <w:rFonts w:ascii="Yu Gothic" w:eastAsia="Yu Gothic" w:hAnsi="Yu Gothic"/>
          <w:sz w:val="16"/>
          <w:szCs w:val="16"/>
        </w:rPr>
      </w:pPr>
    </w:p>
    <w:p w14:paraId="4201727D" w14:textId="03FA28A6"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QUINTA. -</w:t>
      </w:r>
      <w:r w:rsidR="007F0324" w:rsidRPr="00410E97">
        <w:rPr>
          <w:rFonts w:ascii="Yu Gothic" w:eastAsia="Yu Gothic" w:hAnsi="Yu Gothic"/>
          <w:sz w:val="16"/>
          <w:szCs w:val="16"/>
        </w:rPr>
        <w:t xml:space="preserve"> </w:t>
      </w:r>
      <w:r w:rsidR="007F0324" w:rsidRPr="00410E97">
        <w:rPr>
          <w:rFonts w:ascii="Yu Gothic" w:eastAsia="Yu Gothic" w:hAnsi="Yu Gothic"/>
          <w:b/>
          <w:sz w:val="16"/>
          <w:szCs w:val="16"/>
        </w:rPr>
        <w:t xml:space="preserve">SERVICIOS DE ACREDITACIÓN DE ORGANISMOS DE </w:t>
      </w:r>
      <w:r w:rsidR="009164C0" w:rsidRPr="00410E97">
        <w:rPr>
          <w:rFonts w:ascii="Yu Gothic" w:eastAsia="Yu Gothic" w:hAnsi="Yu Gothic"/>
          <w:b/>
          <w:sz w:val="16"/>
          <w:szCs w:val="16"/>
        </w:rPr>
        <w:t>EVALUACIÓN DE LA CONFORMIDAD</w:t>
      </w:r>
      <w:r w:rsidR="007F0324" w:rsidRPr="00410E97">
        <w:rPr>
          <w:rFonts w:ascii="Yu Gothic" w:eastAsia="Yu Gothic" w:hAnsi="Yu Gothic"/>
          <w:b/>
          <w:sz w:val="16"/>
          <w:szCs w:val="16"/>
        </w:rPr>
        <w:t>.</w:t>
      </w:r>
    </w:p>
    <w:p w14:paraId="1781515B" w14:textId="3767B785"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Los servicios de Acreditación de Organismos de </w:t>
      </w:r>
      <w:r w:rsidR="007D2BE5" w:rsidRPr="00410E97">
        <w:rPr>
          <w:rFonts w:ascii="Yu Gothic" w:eastAsia="Yu Gothic" w:hAnsi="Yu Gothic"/>
          <w:sz w:val="16"/>
          <w:szCs w:val="16"/>
        </w:rPr>
        <w:t>E</w:t>
      </w:r>
      <w:r w:rsidR="00666BEA" w:rsidRPr="00410E97">
        <w:rPr>
          <w:rFonts w:ascii="Yu Gothic" w:eastAsia="Yu Gothic" w:hAnsi="Yu Gothic"/>
          <w:sz w:val="16"/>
          <w:szCs w:val="16"/>
        </w:rPr>
        <w:t>valuación de la Conformidad</w:t>
      </w:r>
      <w:r w:rsidR="007D2BE5" w:rsidRPr="00410E97">
        <w:rPr>
          <w:rFonts w:ascii="Yu Gothic" w:eastAsia="Yu Gothic" w:hAnsi="Yu Gothic"/>
          <w:sz w:val="16"/>
          <w:szCs w:val="16"/>
        </w:rPr>
        <w:t xml:space="preserve"> </w:t>
      </w:r>
      <w:r w:rsidRPr="00410E97">
        <w:rPr>
          <w:rFonts w:ascii="Yu Gothic" w:eastAsia="Yu Gothic" w:hAnsi="Yu Gothic"/>
          <w:sz w:val="16"/>
          <w:szCs w:val="16"/>
        </w:rPr>
        <w:t xml:space="preserve">que </w:t>
      </w:r>
      <w:r w:rsidRPr="00410E97">
        <w:rPr>
          <w:rFonts w:ascii="Yu Gothic" w:eastAsia="Yu Gothic" w:hAnsi="Yu Gothic"/>
          <w:b/>
          <w:sz w:val="16"/>
          <w:szCs w:val="16"/>
        </w:rPr>
        <w:t>“MAAC”</w:t>
      </w:r>
      <w:r w:rsidRPr="00410E97">
        <w:rPr>
          <w:rFonts w:ascii="Yu Gothic" w:eastAsia="Yu Gothic" w:hAnsi="Yu Gothic"/>
          <w:sz w:val="16"/>
          <w:szCs w:val="16"/>
        </w:rPr>
        <w:t xml:space="preserve"> le prestará a </w:t>
      </w:r>
      <w:r w:rsidRPr="00410E97">
        <w:rPr>
          <w:rFonts w:ascii="Yu Gothic" w:eastAsia="Yu Gothic" w:hAnsi="Yu Gothic"/>
          <w:b/>
          <w:sz w:val="16"/>
          <w:szCs w:val="16"/>
        </w:rPr>
        <w:t>“EL SOLICITANTE”</w:t>
      </w:r>
      <w:r w:rsidRPr="00410E97">
        <w:rPr>
          <w:rFonts w:ascii="Yu Gothic" w:eastAsia="Yu Gothic" w:hAnsi="Yu Gothic"/>
          <w:sz w:val="16"/>
          <w:szCs w:val="16"/>
        </w:rPr>
        <w:t>, serán realizados de conformidad con lo dispuesto en el marco normativo siguiente:</w:t>
      </w:r>
    </w:p>
    <w:p w14:paraId="571AD6B7" w14:textId="77777777" w:rsidR="00EE33D7" w:rsidRPr="00410E97" w:rsidRDefault="00EE33D7">
      <w:pPr>
        <w:pStyle w:val="Sinespaciado"/>
        <w:ind w:right="49"/>
        <w:jc w:val="both"/>
        <w:rPr>
          <w:rFonts w:ascii="Yu Gothic" w:eastAsia="Yu Gothic" w:hAnsi="Yu Gothic"/>
          <w:sz w:val="16"/>
          <w:szCs w:val="16"/>
        </w:rPr>
      </w:pPr>
    </w:p>
    <w:p w14:paraId="3BAC0F56" w14:textId="52C5E226" w:rsidR="00EE33D7" w:rsidRPr="00410E97" w:rsidRDefault="007F0324">
      <w:pPr>
        <w:pStyle w:val="Sinespaciado"/>
        <w:numPr>
          <w:ilvl w:val="0"/>
          <w:numId w:val="9"/>
        </w:numPr>
        <w:ind w:left="567" w:right="49" w:hanging="567"/>
        <w:jc w:val="both"/>
        <w:rPr>
          <w:rFonts w:ascii="Yu Gothic" w:eastAsia="Yu Gothic" w:hAnsi="Yu Gothic"/>
          <w:b/>
          <w:sz w:val="16"/>
          <w:szCs w:val="16"/>
        </w:rPr>
      </w:pPr>
      <w:r w:rsidRPr="00062DBA">
        <w:rPr>
          <w:rFonts w:ascii="Yu Gothic" w:eastAsia="Yu Gothic" w:hAnsi="Yu Gothic"/>
          <w:bCs/>
          <w:sz w:val="16"/>
          <w:szCs w:val="16"/>
        </w:rPr>
        <w:t>Ley</w:t>
      </w:r>
      <w:r w:rsidR="00EB44B8" w:rsidRPr="00062DBA">
        <w:rPr>
          <w:rFonts w:ascii="Yu Gothic" w:eastAsia="Yu Gothic" w:hAnsi="Yu Gothic"/>
          <w:bCs/>
          <w:sz w:val="16"/>
          <w:szCs w:val="16"/>
        </w:rPr>
        <w:t xml:space="preserve"> </w:t>
      </w:r>
      <w:r w:rsidR="00AB23B3" w:rsidRPr="00062DBA">
        <w:rPr>
          <w:rFonts w:ascii="Yu Gothic" w:eastAsia="Yu Gothic" w:hAnsi="Yu Gothic"/>
          <w:bCs/>
          <w:sz w:val="16"/>
          <w:szCs w:val="16"/>
        </w:rPr>
        <w:t>de Infraestructura de la Calidad</w:t>
      </w:r>
      <w:r w:rsidRPr="00410E97">
        <w:rPr>
          <w:rFonts w:ascii="Yu Gothic" w:eastAsia="Yu Gothic" w:hAnsi="Yu Gothic"/>
          <w:b/>
          <w:sz w:val="16"/>
          <w:szCs w:val="16"/>
        </w:rPr>
        <w:t>;</w:t>
      </w:r>
    </w:p>
    <w:p w14:paraId="52D51C73" w14:textId="77777777" w:rsidR="00EE33D7" w:rsidRPr="00410E97" w:rsidRDefault="007F0324">
      <w:pPr>
        <w:pStyle w:val="Sinespaciado"/>
        <w:numPr>
          <w:ilvl w:val="0"/>
          <w:numId w:val="9"/>
        </w:numPr>
        <w:ind w:left="567" w:right="49" w:hanging="567"/>
        <w:jc w:val="both"/>
        <w:rPr>
          <w:rFonts w:ascii="Yu Gothic" w:eastAsia="Yu Gothic" w:hAnsi="Yu Gothic"/>
          <w:sz w:val="16"/>
          <w:szCs w:val="16"/>
        </w:rPr>
      </w:pPr>
      <w:r w:rsidRPr="00410E97">
        <w:rPr>
          <w:rFonts w:ascii="Yu Gothic" w:eastAsia="Yu Gothic" w:hAnsi="Yu Gothic"/>
          <w:sz w:val="16"/>
          <w:szCs w:val="16"/>
        </w:rPr>
        <w:t>Reglamento de la Ley Federal sobre Metrología y Normalización;</w:t>
      </w:r>
    </w:p>
    <w:p w14:paraId="54B1492F" w14:textId="77777777" w:rsidR="00EE33D7" w:rsidRPr="00410E97" w:rsidRDefault="007F0324">
      <w:pPr>
        <w:pStyle w:val="Sinespaciado"/>
        <w:numPr>
          <w:ilvl w:val="0"/>
          <w:numId w:val="9"/>
        </w:numPr>
        <w:ind w:left="567" w:right="49" w:hanging="567"/>
        <w:jc w:val="both"/>
        <w:rPr>
          <w:rFonts w:ascii="Yu Gothic" w:eastAsia="Yu Gothic" w:hAnsi="Yu Gothic"/>
          <w:sz w:val="16"/>
          <w:szCs w:val="16"/>
        </w:rPr>
      </w:pPr>
      <w:r w:rsidRPr="00410E97">
        <w:rPr>
          <w:rFonts w:ascii="Yu Gothic" w:eastAsia="Yu Gothic" w:hAnsi="Yu Gothic"/>
          <w:sz w:val="16"/>
          <w:szCs w:val="16"/>
        </w:rPr>
        <w:t>Normas Oficiales Mexicanas, Normas Mexicanas o Normas Internacionales aplicables;</w:t>
      </w:r>
    </w:p>
    <w:p w14:paraId="30516F02" w14:textId="77777777" w:rsidR="00EE33D7" w:rsidRPr="00410E97" w:rsidRDefault="007F0324">
      <w:pPr>
        <w:pStyle w:val="Sinespaciado"/>
        <w:numPr>
          <w:ilvl w:val="0"/>
          <w:numId w:val="9"/>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Lineamientos para la integración, organización y coordinación de los Comités de Evaluación </w:t>
      </w:r>
    </w:p>
    <w:p w14:paraId="3F1C7EE3" w14:textId="0C81B84E" w:rsidR="00EE33D7" w:rsidRPr="00410E97" w:rsidRDefault="007F0324">
      <w:pPr>
        <w:pStyle w:val="Sinespaciado"/>
        <w:numPr>
          <w:ilvl w:val="0"/>
          <w:numId w:val="9"/>
        </w:numPr>
        <w:ind w:left="567" w:right="49" w:hanging="567"/>
        <w:jc w:val="both"/>
        <w:rPr>
          <w:rFonts w:ascii="Yu Gothic" w:eastAsia="Yu Gothic" w:hAnsi="Yu Gothic"/>
          <w:sz w:val="16"/>
          <w:szCs w:val="16"/>
        </w:rPr>
      </w:pPr>
      <w:r w:rsidRPr="00410E97">
        <w:rPr>
          <w:rFonts w:ascii="Yu Gothic" w:eastAsia="Yu Gothic" w:hAnsi="Yu Gothic"/>
          <w:sz w:val="16"/>
          <w:szCs w:val="16"/>
        </w:rPr>
        <w:t>Lineamientos Generales para la Suspensión, cancelación o revocación de la Acreditación y aprobación otorgada a los organismos privados para la evaluación de la conformidad, y</w:t>
      </w:r>
      <w:r w:rsidR="00EB44B8" w:rsidRPr="00410E97">
        <w:rPr>
          <w:rFonts w:ascii="Yu Gothic" w:eastAsia="Yu Gothic" w:hAnsi="Yu Gothic"/>
          <w:sz w:val="16"/>
          <w:szCs w:val="16"/>
        </w:rPr>
        <w:t>;</w:t>
      </w:r>
    </w:p>
    <w:p w14:paraId="433C982A" w14:textId="174ED1D2" w:rsidR="00EE33D7" w:rsidRPr="00410E97" w:rsidRDefault="007F0324">
      <w:pPr>
        <w:pStyle w:val="Sinespaciado"/>
        <w:numPr>
          <w:ilvl w:val="0"/>
          <w:numId w:val="9"/>
        </w:numPr>
        <w:ind w:left="567" w:right="49" w:hanging="567"/>
        <w:jc w:val="both"/>
        <w:rPr>
          <w:rFonts w:ascii="Yu Gothic" w:eastAsia="Yu Gothic" w:hAnsi="Yu Gothic"/>
          <w:sz w:val="16"/>
          <w:szCs w:val="16"/>
        </w:rPr>
      </w:pPr>
      <w:r w:rsidRPr="00410E97">
        <w:rPr>
          <w:rFonts w:ascii="Yu Gothic" w:eastAsia="Yu Gothic" w:hAnsi="Yu Gothic"/>
          <w:sz w:val="16"/>
          <w:szCs w:val="16"/>
        </w:rPr>
        <w:t>Procedimiento de Evaluación y Acreditación de Organismos de Certificación</w:t>
      </w:r>
      <w:r w:rsidR="009164C0" w:rsidRPr="00410E97">
        <w:rPr>
          <w:rFonts w:ascii="Yu Gothic" w:eastAsia="Yu Gothic" w:hAnsi="Yu Gothic"/>
          <w:sz w:val="16"/>
          <w:szCs w:val="16"/>
        </w:rPr>
        <w:t>, Unidades de Inspección y laboratorios</w:t>
      </w:r>
      <w:r w:rsidRPr="00410E97">
        <w:rPr>
          <w:rFonts w:ascii="Yu Gothic" w:eastAsia="Yu Gothic" w:hAnsi="Yu Gothic"/>
          <w:sz w:val="16"/>
          <w:szCs w:val="16"/>
        </w:rPr>
        <w:t xml:space="preserve"> de </w:t>
      </w:r>
      <w:r w:rsidRPr="00410E97">
        <w:rPr>
          <w:rFonts w:ascii="Yu Gothic" w:eastAsia="Yu Gothic" w:hAnsi="Yu Gothic"/>
          <w:b/>
          <w:sz w:val="16"/>
          <w:szCs w:val="16"/>
        </w:rPr>
        <w:t>“MAAC”</w:t>
      </w:r>
      <w:r w:rsidR="00666BEA" w:rsidRPr="00410E97">
        <w:rPr>
          <w:rFonts w:ascii="Yu Gothic" w:eastAsia="Yu Gothic" w:hAnsi="Yu Gothic"/>
          <w:sz w:val="16"/>
          <w:szCs w:val="16"/>
        </w:rPr>
        <w:t>, así como sus demás manuales,</w:t>
      </w:r>
      <w:r w:rsidRPr="00410E97">
        <w:rPr>
          <w:rFonts w:ascii="Yu Gothic" w:eastAsia="Yu Gothic" w:hAnsi="Yu Gothic"/>
          <w:sz w:val="16"/>
          <w:szCs w:val="16"/>
        </w:rPr>
        <w:t xml:space="preserve"> procedimientos</w:t>
      </w:r>
      <w:r w:rsidR="00666BEA" w:rsidRPr="00410E97">
        <w:rPr>
          <w:rFonts w:ascii="Yu Gothic" w:eastAsia="Yu Gothic" w:hAnsi="Yu Gothic"/>
          <w:sz w:val="16"/>
          <w:szCs w:val="16"/>
        </w:rPr>
        <w:t xml:space="preserve"> y criterios</w:t>
      </w:r>
      <w:r w:rsidRPr="00410E97">
        <w:rPr>
          <w:rFonts w:ascii="Yu Gothic" w:eastAsia="Yu Gothic" w:hAnsi="Yu Gothic"/>
          <w:sz w:val="16"/>
          <w:szCs w:val="16"/>
        </w:rPr>
        <w:t xml:space="preserve"> aplicables.</w:t>
      </w:r>
    </w:p>
    <w:p w14:paraId="06A66AF6" w14:textId="77777777" w:rsidR="00EE33D7" w:rsidRPr="00410E97" w:rsidRDefault="00EE33D7">
      <w:pPr>
        <w:pStyle w:val="Sinespaciado"/>
        <w:ind w:right="49"/>
        <w:jc w:val="both"/>
        <w:rPr>
          <w:rFonts w:ascii="Yu Gothic" w:eastAsia="Yu Gothic" w:hAnsi="Yu Gothic"/>
          <w:sz w:val="16"/>
          <w:szCs w:val="16"/>
        </w:rPr>
      </w:pPr>
    </w:p>
    <w:p w14:paraId="396221D4" w14:textId="3887FB39"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lang w:val="es-ES_tradnl"/>
        </w:rPr>
        <w:t>Al respecto, la Acreditación delimita de forma clara, precisa y sin ambigüedades las actividades competencia de</w:t>
      </w:r>
      <w:r w:rsidR="003B2415" w:rsidRPr="00410E97">
        <w:rPr>
          <w:rFonts w:ascii="Yu Gothic" w:eastAsia="Yu Gothic" w:hAnsi="Yu Gothic"/>
          <w:sz w:val="16"/>
          <w:szCs w:val="16"/>
          <w:lang w:val="es-ES_tradnl"/>
        </w:rPr>
        <w:t xml:space="preserve"> </w:t>
      </w:r>
      <w:r w:rsidRPr="00410E97">
        <w:rPr>
          <w:rFonts w:ascii="Yu Gothic" w:eastAsia="Yu Gothic" w:hAnsi="Yu Gothic"/>
          <w:sz w:val="16"/>
          <w:szCs w:val="16"/>
          <w:lang w:val="es-ES_tradnl"/>
        </w:rPr>
        <w:t>l</w:t>
      </w:r>
      <w:r w:rsidR="003B2415" w:rsidRPr="00410E97">
        <w:rPr>
          <w:rFonts w:ascii="Yu Gothic" w:eastAsia="Yu Gothic" w:hAnsi="Yu Gothic"/>
          <w:sz w:val="16"/>
          <w:szCs w:val="16"/>
          <w:lang w:val="es-ES_tradnl"/>
        </w:rPr>
        <w:t>a</w:t>
      </w:r>
      <w:r w:rsidRPr="00410E97">
        <w:rPr>
          <w:rFonts w:ascii="Yu Gothic" w:eastAsia="Yu Gothic" w:hAnsi="Yu Gothic"/>
          <w:sz w:val="16"/>
          <w:szCs w:val="16"/>
          <w:lang w:val="es-ES_tradnl"/>
        </w:rPr>
        <w:t xml:space="preserve"> </w:t>
      </w:r>
      <w:r w:rsidR="003B2415" w:rsidRPr="00410E97">
        <w:rPr>
          <w:rFonts w:ascii="Yu Gothic" w:eastAsia="Yu Gothic" w:hAnsi="Yu Gothic"/>
          <w:sz w:val="16"/>
          <w:szCs w:val="16"/>
          <w:lang w:val="es-ES_tradnl"/>
        </w:rPr>
        <w:t>Entidad</w:t>
      </w:r>
      <w:r w:rsidRPr="00410E97">
        <w:rPr>
          <w:rFonts w:ascii="Yu Gothic" w:eastAsia="Yu Gothic" w:hAnsi="Yu Gothic"/>
          <w:sz w:val="16"/>
          <w:szCs w:val="16"/>
          <w:lang w:val="es-ES_tradnl"/>
        </w:rPr>
        <w:t xml:space="preserve"> de Acreditación, de forma que se proporcione tanto al cliente de la entidad como a otras partes interesadas una información concreta sobre la competencia técnica demostrada.</w:t>
      </w:r>
    </w:p>
    <w:p w14:paraId="04B8A048" w14:textId="77777777" w:rsidR="00EE33D7" w:rsidRPr="00410E97" w:rsidRDefault="00EE33D7">
      <w:pPr>
        <w:pStyle w:val="Sinespaciado"/>
        <w:ind w:right="49"/>
        <w:jc w:val="both"/>
        <w:rPr>
          <w:rFonts w:ascii="Yu Gothic" w:eastAsia="Yu Gothic" w:hAnsi="Yu Gothic"/>
          <w:sz w:val="16"/>
          <w:szCs w:val="16"/>
        </w:rPr>
      </w:pPr>
    </w:p>
    <w:p w14:paraId="39E98A9A" w14:textId="136C9656"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SEXTA. -</w:t>
      </w:r>
      <w:r w:rsidR="007F0324" w:rsidRPr="00410E97">
        <w:rPr>
          <w:rFonts w:ascii="Yu Gothic" w:eastAsia="Yu Gothic" w:hAnsi="Yu Gothic"/>
          <w:b/>
          <w:sz w:val="16"/>
          <w:szCs w:val="16"/>
        </w:rPr>
        <w:t xml:space="preserve"> CONTRAPRESTACIÓN.</w:t>
      </w:r>
    </w:p>
    <w:p w14:paraId="23A2DAD8" w14:textId="18BF3DBD"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“EL SOLICITANTE”</w:t>
      </w:r>
      <w:r w:rsidRPr="00410E97">
        <w:rPr>
          <w:rFonts w:ascii="Yu Gothic" w:eastAsia="Yu Gothic" w:hAnsi="Yu Gothic"/>
          <w:sz w:val="16"/>
          <w:szCs w:val="16"/>
        </w:rPr>
        <w:t xml:space="preserve">, por los servicios objeto del presente Contrato y de acuerdo con el listado de cuotas de </w:t>
      </w:r>
      <w:bookmarkStart w:id="1" w:name="_Hlk520917347"/>
      <w:r w:rsidRPr="00410E97">
        <w:rPr>
          <w:rFonts w:ascii="Yu Gothic" w:eastAsia="Yu Gothic" w:hAnsi="Yu Gothic"/>
          <w:b/>
          <w:sz w:val="16"/>
          <w:szCs w:val="16"/>
        </w:rPr>
        <w:t>“MAAC”</w:t>
      </w:r>
      <w:bookmarkEnd w:id="1"/>
      <w:r w:rsidR="00B61B5A" w:rsidRPr="00410E97">
        <w:rPr>
          <w:rFonts w:ascii="Yu Gothic" w:eastAsia="Yu Gothic" w:hAnsi="Yu Gothic"/>
          <w:sz w:val="16"/>
          <w:szCs w:val="16"/>
        </w:rPr>
        <w:t xml:space="preserve">, </w:t>
      </w:r>
      <w:r w:rsidRPr="00410E97">
        <w:rPr>
          <w:rFonts w:ascii="Yu Gothic" w:eastAsia="Yu Gothic" w:hAnsi="Yu Gothic"/>
          <w:sz w:val="16"/>
          <w:szCs w:val="16"/>
        </w:rPr>
        <w:t xml:space="preserve">pagará a </w:t>
      </w:r>
      <w:r w:rsidRPr="00410E97">
        <w:rPr>
          <w:rFonts w:ascii="Yu Gothic" w:eastAsia="Yu Gothic" w:hAnsi="Yu Gothic"/>
          <w:b/>
          <w:sz w:val="16"/>
          <w:szCs w:val="16"/>
        </w:rPr>
        <w:t>“MAAC”</w:t>
      </w:r>
      <w:r w:rsidRPr="00410E97">
        <w:rPr>
          <w:rFonts w:ascii="Yu Gothic" w:eastAsia="Yu Gothic" w:hAnsi="Yu Gothic"/>
          <w:sz w:val="16"/>
          <w:szCs w:val="16"/>
        </w:rPr>
        <w:t xml:space="preserve"> en pesos mexicanos la cantidad que corresponda a la suma de todas y cada una de las actividades que al respecto deba llevar a cabo </w:t>
      </w:r>
      <w:r w:rsidRPr="00410E97">
        <w:rPr>
          <w:rFonts w:ascii="Yu Gothic" w:eastAsia="Yu Gothic" w:hAnsi="Yu Gothic"/>
          <w:b/>
          <w:sz w:val="16"/>
          <w:szCs w:val="16"/>
        </w:rPr>
        <w:t>“MAAC”</w:t>
      </w:r>
      <w:r w:rsidRPr="00410E97">
        <w:rPr>
          <w:rFonts w:ascii="Yu Gothic" w:eastAsia="Yu Gothic" w:hAnsi="Yu Gothic"/>
          <w:sz w:val="16"/>
          <w:szCs w:val="16"/>
        </w:rPr>
        <w:t>.</w:t>
      </w:r>
    </w:p>
    <w:p w14:paraId="39B24C43" w14:textId="77777777" w:rsidR="00EE33D7" w:rsidRPr="00410E97" w:rsidRDefault="00EE33D7">
      <w:pPr>
        <w:pStyle w:val="Sinespaciado"/>
        <w:ind w:right="49"/>
        <w:jc w:val="both"/>
        <w:rPr>
          <w:rFonts w:ascii="Yu Gothic" w:eastAsia="Yu Gothic" w:hAnsi="Yu Gothic"/>
          <w:sz w:val="16"/>
          <w:szCs w:val="16"/>
        </w:rPr>
      </w:pPr>
    </w:p>
    <w:p w14:paraId="08247E3C"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El monto total que resulte acorde con el párrafo anterior comprenderá los impuestos, comisiones, intereses, seguros y cualquier otro costo, cargo, gasto o erogación adicional que se requiera cubrir con motivo de la prestación del servicio materia el presente Contrato.</w:t>
      </w:r>
    </w:p>
    <w:p w14:paraId="7B0B79BE" w14:textId="77777777" w:rsidR="00EE33D7" w:rsidRPr="00410E97" w:rsidRDefault="00EE33D7">
      <w:pPr>
        <w:pStyle w:val="Sinespaciado"/>
        <w:ind w:right="49"/>
        <w:jc w:val="both"/>
        <w:rPr>
          <w:rFonts w:ascii="Yu Gothic" w:eastAsia="Yu Gothic" w:hAnsi="Yu Gothic"/>
          <w:sz w:val="16"/>
          <w:szCs w:val="16"/>
        </w:rPr>
      </w:pPr>
    </w:p>
    <w:p w14:paraId="024A65D6"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“MAAC”</w:t>
      </w:r>
      <w:r w:rsidRPr="00410E97">
        <w:rPr>
          <w:rFonts w:ascii="Yu Gothic" w:eastAsia="Yu Gothic" w:hAnsi="Yu Gothic"/>
          <w:sz w:val="16"/>
          <w:szCs w:val="16"/>
        </w:rPr>
        <w:t xml:space="preserve"> podrá ajustar en cualquier momento las cuotas que cobra por sus servicios y, por lo tanto, </w:t>
      </w:r>
      <w:r w:rsidRPr="00410E97">
        <w:rPr>
          <w:rFonts w:ascii="Yu Gothic" w:eastAsia="Yu Gothic" w:hAnsi="Yu Gothic"/>
          <w:b/>
          <w:sz w:val="16"/>
          <w:szCs w:val="16"/>
        </w:rPr>
        <w:t>“EL SOLICITANTE”</w:t>
      </w:r>
      <w:r w:rsidRPr="00410E97">
        <w:rPr>
          <w:rFonts w:ascii="Yu Gothic" w:eastAsia="Yu Gothic" w:hAnsi="Yu Gothic"/>
          <w:sz w:val="16"/>
          <w:szCs w:val="16"/>
        </w:rPr>
        <w:t xml:space="preserve"> acepta pagar dicho ajuste siempre que las mismas se publiquen en las instalaciones de </w:t>
      </w:r>
      <w:r w:rsidRPr="00410E97">
        <w:rPr>
          <w:rFonts w:ascii="Yu Gothic" w:eastAsia="Yu Gothic" w:hAnsi="Yu Gothic"/>
          <w:b/>
          <w:sz w:val="16"/>
          <w:szCs w:val="16"/>
        </w:rPr>
        <w:t>“MAAC”</w:t>
      </w:r>
      <w:r w:rsidRPr="00410E97">
        <w:rPr>
          <w:rFonts w:ascii="Yu Gothic" w:eastAsia="Yu Gothic" w:hAnsi="Yu Gothic"/>
          <w:sz w:val="16"/>
          <w:szCs w:val="16"/>
        </w:rPr>
        <w:t xml:space="preserve"> con 30 (treinta) días naturales de anticipación a la fecha de entrada en vigor.</w:t>
      </w:r>
    </w:p>
    <w:p w14:paraId="7B31874C" w14:textId="77777777" w:rsidR="00EE33D7" w:rsidRPr="00410E97" w:rsidRDefault="00EE33D7">
      <w:pPr>
        <w:pStyle w:val="Sinespaciado"/>
        <w:ind w:right="49"/>
        <w:jc w:val="both"/>
        <w:rPr>
          <w:rFonts w:ascii="Yu Gothic" w:eastAsia="Yu Gothic" w:hAnsi="Yu Gothic"/>
          <w:sz w:val="16"/>
          <w:szCs w:val="16"/>
        </w:rPr>
      </w:pPr>
    </w:p>
    <w:p w14:paraId="36207688"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“MAAC”</w:t>
      </w:r>
      <w:r w:rsidRPr="00410E97">
        <w:rPr>
          <w:rFonts w:ascii="Yu Gothic" w:eastAsia="Yu Gothic" w:hAnsi="Yu Gothic"/>
          <w:sz w:val="16"/>
          <w:szCs w:val="16"/>
        </w:rPr>
        <w:t xml:space="preserve"> no incrementará injustificadamente las cuotas que cobra por sus servicios por fenómenos naturales, meteorológicos o contingencias sanitarias.</w:t>
      </w:r>
    </w:p>
    <w:p w14:paraId="16701CFF" w14:textId="77777777" w:rsidR="00EE33D7" w:rsidRPr="00410E97" w:rsidRDefault="00EE33D7">
      <w:pPr>
        <w:pStyle w:val="Sinespaciado"/>
        <w:ind w:right="49"/>
        <w:jc w:val="both"/>
        <w:rPr>
          <w:rFonts w:ascii="Yu Gothic" w:eastAsia="Yu Gothic" w:hAnsi="Yu Gothic"/>
          <w:sz w:val="16"/>
          <w:szCs w:val="16"/>
        </w:rPr>
      </w:pPr>
    </w:p>
    <w:p w14:paraId="66151117" w14:textId="4C833A22"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“EL SOLICITANTE”</w:t>
      </w:r>
      <w:r w:rsidRPr="00410E97">
        <w:rPr>
          <w:rFonts w:ascii="Yu Gothic" w:eastAsia="Yu Gothic" w:hAnsi="Yu Gothic"/>
          <w:sz w:val="16"/>
          <w:szCs w:val="16"/>
        </w:rPr>
        <w:t xml:space="preserve"> se compromete a pagar a </w:t>
      </w:r>
      <w:r w:rsidRPr="00410E97">
        <w:rPr>
          <w:rFonts w:ascii="Yu Gothic" w:eastAsia="Yu Gothic" w:hAnsi="Yu Gothic"/>
          <w:b/>
          <w:sz w:val="16"/>
          <w:szCs w:val="16"/>
        </w:rPr>
        <w:t>“MAAC”</w:t>
      </w:r>
      <w:r w:rsidRPr="00410E97">
        <w:rPr>
          <w:rFonts w:ascii="Yu Gothic" w:eastAsia="Yu Gothic" w:hAnsi="Yu Gothic"/>
          <w:sz w:val="16"/>
          <w:szCs w:val="16"/>
        </w:rPr>
        <w:t xml:space="preserve"> la totalidad de la cantidad antes referida mediante depósito a la cuenta número </w:t>
      </w:r>
      <w:sdt>
        <w:sdtPr>
          <w:rPr>
            <w:rFonts w:ascii="Yu Gothic" w:eastAsia="Yu Gothic" w:hAnsi="Yu Gothic"/>
            <w:sz w:val="16"/>
            <w:szCs w:val="16"/>
          </w:rPr>
          <w:id w:val="-1856562200"/>
          <w:placeholder>
            <w:docPart w:val="DefaultPlaceholder_-1854013440"/>
          </w:placeholder>
          <w:text/>
        </w:sdtPr>
        <w:sdtEndPr/>
        <w:sdtContent>
          <w:r w:rsidRPr="00410E97">
            <w:rPr>
              <w:rFonts w:ascii="Yu Gothic" w:eastAsia="Yu Gothic" w:hAnsi="Yu Gothic"/>
              <w:sz w:val="16"/>
              <w:szCs w:val="16"/>
            </w:rPr>
            <w:t>___________</w:t>
          </w:r>
        </w:sdtContent>
      </w:sdt>
      <w:r w:rsidRPr="00410E97">
        <w:rPr>
          <w:rFonts w:ascii="Yu Gothic" w:eastAsia="Yu Gothic" w:hAnsi="Yu Gothic"/>
          <w:sz w:val="16"/>
          <w:szCs w:val="16"/>
        </w:rPr>
        <w:t xml:space="preserve"> del Banco </w:t>
      </w:r>
      <w:sdt>
        <w:sdtPr>
          <w:rPr>
            <w:rFonts w:ascii="Yu Gothic" w:eastAsia="Yu Gothic" w:hAnsi="Yu Gothic"/>
            <w:sz w:val="16"/>
            <w:szCs w:val="16"/>
          </w:rPr>
          <w:id w:val="1212538754"/>
          <w:placeholder>
            <w:docPart w:val="DefaultPlaceholder_-1854013440"/>
          </w:placeholder>
          <w:text/>
        </w:sdtPr>
        <w:sdtEndPr/>
        <w:sdtContent>
          <w:r w:rsidRPr="00410E97">
            <w:rPr>
              <w:rFonts w:ascii="Yu Gothic" w:eastAsia="Yu Gothic" w:hAnsi="Yu Gothic"/>
              <w:sz w:val="16"/>
              <w:szCs w:val="16"/>
            </w:rPr>
            <w:t>_______________</w:t>
          </w:r>
        </w:sdtContent>
      </w:sdt>
      <w:r w:rsidRPr="00410E97">
        <w:rPr>
          <w:rFonts w:ascii="Yu Gothic" w:eastAsia="Yu Gothic" w:hAnsi="Yu Gothic"/>
          <w:sz w:val="16"/>
          <w:szCs w:val="16"/>
        </w:rPr>
        <w:t xml:space="preserve">, CLABE </w:t>
      </w:r>
      <w:sdt>
        <w:sdtPr>
          <w:rPr>
            <w:rFonts w:ascii="Yu Gothic" w:eastAsia="Yu Gothic" w:hAnsi="Yu Gothic"/>
            <w:sz w:val="16"/>
            <w:szCs w:val="16"/>
          </w:rPr>
          <w:id w:val="792869951"/>
          <w:placeholder>
            <w:docPart w:val="DefaultPlaceholder_-1854013440"/>
          </w:placeholder>
          <w:text/>
        </w:sdtPr>
        <w:sdtEndPr/>
        <w:sdtContent>
          <w:r w:rsidRPr="00410E97">
            <w:rPr>
              <w:rFonts w:ascii="Yu Gothic" w:eastAsia="Yu Gothic" w:hAnsi="Yu Gothic"/>
              <w:sz w:val="16"/>
              <w:szCs w:val="16"/>
            </w:rPr>
            <w:t>_________________________</w:t>
          </w:r>
        </w:sdtContent>
      </w:sdt>
      <w:r w:rsidRPr="00410E97">
        <w:rPr>
          <w:rFonts w:ascii="Yu Gothic" w:eastAsia="Yu Gothic" w:hAnsi="Yu Gothic"/>
          <w:sz w:val="16"/>
          <w:szCs w:val="16"/>
        </w:rPr>
        <w:t xml:space="preserve"> durante los siguientes </w:t>
      </w:r>
      <w:sdt>
        <w:sdtPr>
          <w:rPr>
            <w:rFonts w:ascii="Yu Gothic" w:eastAsia="Yu Gothic" w:hAnsi="Yu Gothic"/>
            <w:sz w:val="16"/>
            <w:szCs w:val="16"/>
          </w:rPr>
          <w:id w:val="-1028411807"/>
          <w:placeholder>
            <w:docPart w:val="DefaultPlaceholder_-1854013440"/>
          </w:placeholder>
          <w:text/>
        </w:sdtPr>
        <w:sdtEndPr/>
        <w:sdtContent>
          <w:r w:rsidRPr="00410E97">
            <w:rPr>
              <w:rFonts w:ascii="Yu Gothic" w:eastAsia="Yu Gothic" w:hAnsi="Yu Gothic"/>
              <w:sz w:val="16"/>
              <w:szCs w:val="16"/>
            </w:rPr>
            <w:t>____</w:t>
          </w:r>
        </w:sdtContent>
      </w:sdt>
      <w:r w:rsidRPr="00410E97">
        <w:rPr>
          <w:rFonts w:ascii="Yu Gothic" w:eastAsia="Yu Gothic" w:hAnsi="Yu Gothic"/>
          <w:sz w:val="16"/>
          <w:szCs w:val="16"/>
        </w:rPr>
        <w:t xml:space="preserve"> días hábiles contados a partir de que le sea entregada a </w:t>
      </w:r>
      <w:r w:rsidRPr="00410E97">
        <w:rPr>
          <w:rFonts w:ascii="Yu Gothic" w:eastAsia="Yu Gothic" w:hAnsi="Yu Gothic"/>
          <w:b/>
          <w:sz w:val="16"/>
          <w:szCs w:val="16"/>
        </w:rPr>
        <w:t>“EL SOLICITANTE”</w:t>
      </w:r>
      <w:r w:rsidRPr="00410E97">
        <w:rPr>
          <w:rFonts w:ascii="Yu Gothic" w:eastAsia="Yu Gothic" w:hAnsi="Yu Gothic"/>
          <w:sz w:val="16"/>
          <w:szCs w:val="16"/>
        </w:rPr>
        <w:t>, la factura respectiva por la prestación del servicio de Evaluación de la Conformidad materia del presente Contrato.</w:t>
      </w:r>
    </w:p>
    <w:p w14:paraId="513D90DF" w14:textId="77777777" w:rsidR="00EE33D7" w:rsidRPr="00410E97" w:rsidRDefault="00EE33D7">
      <w:pPr>
        <w:pStyle w:val="Sinespaciado"/>
        <w:ind w:right="49"/>
        <w:jc w:val="both"/>
        <w:rPr>
          <w:rFonts w:ascii="Yu Gothic" w:eastAsia="Yu Gothic" w:hAnsi="Yu Gothic"/>
          <w:sz w:val="16"/>
          <w:szCs w:val="16"/>
        </w:rPr>
      </w:pPr>
    </w:p>
    <w:p w14:paraId="41EB9BF8" w14:textId="474A2958"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incumplimiento de las obligaciones de pago a cargo de </w:t>
      </w:r>
      <w:r w:rsidRPr="00410E97">
        <w:rPr>
          <w:rFonts w:ascii="Yu Gothic" w:eastAsia="Yu Gothic" w:hAnsi="Yu Gothic"/>
          <w:b/>
          <w:sz w:val="16"/>
          <w:szCs w:val="16"/>
        </w:rPr>
        <w:t>“EL SOLICITANTE”</w:t>
      </w:r>
      <w:r w:rsidRPr="00410E97">
        <w:rPr>
          <w:rFonts w:ascii="Yu Gothic" w:eastAsia="Yu Gothic" w:hAnsi="Yu Gothic"/>
          <w:sz w:val="16"/>
          <w:szCs w:val="16"/>
        </w:rPr>
        <w:t>, conllevará la Suspensión de la Acreditación, previa notificación por parte</w:t>
      </w:r>
      <w:r w:rsidR="003B2415" w:rsidRPr="00410E97">
        <w:rPr>
          <w:rFonts w:ascii="Yu Gothic" w:eastAsia="Yu Gothic" w:hAnsi="Yu Gothic"/>
          <w:sz w:val="16"/>
          <w:szCs w:val="16"/>
        </w:rPr>
        <w:t xml:space="preserve"> de</w:t>
      </w:r>
      <w:r w:rsidRPr="00410E97">
        <w:rPr>
          <w:rFonts w:ascii="Yu Gothic" w:eastAsia="Yu Gothic" w:hAnsi="Yu Gothic"/>
          <w:sz w:val="16"/>
          <w:szCs w:val="16"/>
        </w:rPr>
        <w:t xml:space="preserve"> </w:t>
      </w:r>
      <w:r w:rsidRPr="00410E97">
        <w:rPr>
          <w:rFonts w:ascii="Yu Gothic" w:eastAsia="Yu Gothic" w:hAnsi="Yu Gothic"/>
          <w:b/>
          <w:sz w:val="16"/>
          <w:szCs w:val="16"/>
        </w:rPr>
        <w:t>“MAAC”</w:t>
      </w:r>
      <w:r w:rsidRPr="00410E97">
        <w:rPr>
          <w:rFonts w:ascii="Yu Gothic" w:eastAsia="Yu Gothic" w:hAnsi="Yu Gothic"/>
          <w:sz w:val="16"/>
          <w:szCs w:val="16"/>
        </w:rPr>
        <w:t xml:space="preserve"> de dicho incumplimiento a fin de que en un plazo de 5 (cinco) días hábiles aclare y/o subsane el mismo. Esta suspensión se mantendrá durante el tiempo en que no se</w:t>
      </w:r>
      <w:r w:rsidR="003B2415" w:rsidRPr="00410E97">
        <w:rPr>
          <w:rFonts w:ascii="Yu Gothic" w:eastAsia="Yu Gothic" w:hAnsi="Yu Gothic"/>
          <w:sz w:val="16"/>
          <w:szCs w:val="16"/>
        </w:rPr>
        <w:t>a</w:t>
      </w:r>
      <w:r w:rsidRPr="00410E97">
        <w:rPr>
          <w:rFonts w:ascii="Yu Gothic" w:eastAsia="Yu Gothic" w:hAnsi="Yu Gothic"/>
          <w:sz w:val="16"/>
          <w:szCs w:val="16"/>
        </w:rPr>
        <w:t xml:space="preserve"> aclarado y/</w:t>
      </w:r>
      <w:r w:rsidR="003B2415" w:rsidRPr="00410E97">
        <w:rPr>
          <w:rFonts w:ascii="Yu Gothic" w:eastAsia="Yu Gothic" w:hAnsi="Yu Gothic"/>
          <w:sz w:val="16"/>
          <w:szCs w:val="16"/>
        </w:rPr>
        <w:t>o</w:t>
      </w:r>
      <w:r w:rsidRPr="00410E97">
        <w:rPr>
          <w:rFonts w:ascii="Yu Gothic" w:eastAsia="Yu Gothic" w:hAnsi="Yu Gothic"/>
          <w:sz w:val="16"/>
          <w:szCs w:val="16"/>
        </w:rPr>
        <w:t xml:space="preserve"> subsanado el incumplimiento del caso, lo cual será procedente sin perjuicio de las acciones judiciales y administrativas que al efecto lleve a cabo </w:t>
      </w:r>
      <w:r w:rsidRPr="00410E97">
        <w:rPr>
          <w:rFonts w:ascii="Yu Gothic" w:eastAsia="Yu Gothic" w:hAnsi="Yu Gothic"/>
          <w:b/>
          <w:sz w:val="16"/>
          <w:szCs w:val="16"/>
        </w:rPr>
        <w:t>“MAAC”</w:t>
      </w:r>
      <w:r w:rsidRPr="00410E97">
        <w:rPr>
          <w:rFonts w:ascii="Yu Gothic" w:eastAsia="Yu Gothic" w:hAnsi="Yu Gothic"/>
          <w:sz w:val="16"/>
          <w:szCs w:val="16"/>
        </w:rPr>
        <w:t>.</w:t>
      </w:r>
    </w:p>
    <w:p w14:paraId="06CB5496" w14:textId="77777777" w:rsidR="00EE33D7" w:rsidRPr="00410E97" w:rsidRDefault="00EE33D7">
      <w:pPr>
        <w:pStyle w:val="Sinespaciado"/>
        <w:ind w:right="49"/>
        <w:jc w:val="both"/>
        <w:rPr>
          <w:rFonts w:ascii="Yu Gothic" w:eastAsia="Yu Gothic" w:hAnsi="Yu Gothic"/>
          <w:sz w:val="16"/>
          <w:szCs w:val="16"/>
        </w:rPr>
      </w:pPr>
    </w:p>
    <w:p w14:paraId="4178A9A7" w14:textId="437A9B67"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BC4D8D">
        <w:rPr>
          <w:rFonts w:ascii="Yu Gothic" w:eastAsia="Yu Gothic" w:hAnsi="Yu Gothic"/>
          <w:b/>
          <w:sz w:val="16"/>
          <w:szCs w:val="16"/>
          <w:shd w:val="clear" w:color="auto" w:fill="EAF1DD" w:themeFill="accent3" w:themeFillTint="33"/>
        </w:rPr>
        <w:t>SÉPTIMA. -</w:t>
      </w:r>
      <w:r w:rsidR="007F0324" w:rsidRPr="00BC4D8D">
        <w:rPr>
          <w:rFonts w:ascii="Yu Gothic" w:eastAsia="Yu Gothic" w:hAnsi="Yu Gothic"/>
          <w:b/>
          <w:sz w:val="16"/>
          <w:szCs w:val="16"/>
          <w:shd w:val="clear" w:color="auto" w:fill="EAF1DD" w:themeFill="accent3" w:themeFillTint="33"/>
        </w:rPr>
        <w:t xml:space="preserve"> OBLIGACIONES DE “EL SOLICITANTE”.</w:t>
      </w:r>
    </w:p>
    <w:p w14:paraId="287C76BB" w14:textId="77777777" w:rsidR="00EE33D7" w:rsidRPr="00410E97" w:rsidRDefault="007F0324">
      <w:pPr>
        <w:pStyle w:val="Sinespaciado"/>
        <w:numPr>
          <w:ilvl w:val="0"/>
          <w:numId w:val="12"/>
        </w:numPr>
        <w:ind w:left="567" w:right="49" w:hanging="567"/>
        <w:jc w:val="both"/>
        <w:rPr>
          <w:rFonts w:ascii="Yu Gothic" w:eastAsia="Yu Gothic" w:hAnsi="Yu Gothic"/>
          <w:sz w:val="16"/>
          <w:szCs w:val="16"/>
        </w:rPr>
      </w:pPr>
      <w:r w:rsidRPr="00410E97">
        <w:rPr>
          <w:rFonts w:ascii="Yu Gothic" w:eastAsia="Yu Gothic" w:hAnsi="Yu Gothic"/>
          <w:sz w:val="16"/>
          <w:szCs w:val="16"/>
        </w:rPr>
        <w:lastRenderedPageBreak/>
        <w:t xml:space="preserve">Durante el proceso de evaluación de la Acreditación que lleve a cabo </w:t>
      </w:r>
      <w:r w:rsidRPr="00410E97">
        <w:rPr>
          <w:rFonts w:ascii="Yu Gothic" w:eastAsia="Yu Gothic" w:hAnsi="Yu Gothic"/>
          <w:b/>
          <w:sz w:val="16"/>
          <w:szCs w:val="16"/>
        </w:rPr>
        <w:t>“MAAC”</w:t>
      </w:r>
      <w:r w:rsidRPr="00410E97">
        <w:rPr>
          <w:rFonts w:ascii="Yu Gothic" w:eastAsia="Yu Gothic" w:hAnsi="Yu Gothic"/>
          <w:sz w:val="16"/>
          <w:szCs w:val="16"/>
        </w:rPr>
        <w:t xml:space="preserve">, corresponderá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dar cumplimiento a las obligaciones siguientes:</w:t>
      </w:r>
    </w:p>
    <w:p w14:paraId="49E3AEF0" w14:textId="77777777" w:rsidR="00EE33D7" w:rsidRPr="00410E97" w:rsidRDefault="00EE33D7">
      <w:pPr>
        <w:pStyle w:val="Sinespaciado"/>
        <w:ind w:left="1" w:right="49"/>
        <w:jc w:val="both"/>
        <w:rPr>
          <w:rFonts w:ascii="Yu Gothic" w:eastAsia="Yu Gothic" w:hAnsi="Yu Gothic"/>
          <w:sz w:val="16"/>
          <w:szCs w:val="16"/>
        </w:rPr>
      </w:pPr>
    </w:p>
    <w:p w14:paraId="3EBB0035" w14:textId="77777777"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Proveer a los Evaluadores y/o expertos técnicos de </w:t>
      </w:r>
      <w:r w:rsidRPr="00410E97">
        <w:rPr>
          <w:rFonts w:ascii="Yu Gothic" w:eastAsia="Yu Gothic" w:hAnsi="Yu Gothic"/>
          <w:b/>
          <w:sz w:val="16"/>
          <w:szCs w:val="16"/>
        </w:rPr>
        <w:t>“MAAC”</w:t>
      </w:r>
      <w:r w:rsidRPr="00410E97">
        <w:rPr>
          <w:rFonts w:ascii="Yu Gothic" w:eastAsia="Yu Gothic" w:hAnsi="Yu Gothic"/>
          <w:sz w:val="16"/>
          <w:szCs w:val="16"/>
        </w:rPr>
        <w:t xml:space="preserve"> la información, documentos y registros relacionados con los sistemas de gestión y técnico necesarios para la evaluación de la Acreditación.</w:t>
      </w:r>
    </w:p>
    <w:p w14:paraId="590E9852" w14:textId="09766093"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Otorgar a los Evaluadores y/o expertos técnicos de </w:t>
      </w:r>
      <w:r w:rsidRPr="00410E97">
        <w:rPr>
          <w:rFonts w:ascii="Yu Gothic" w:eastAsia="Yu Gothic" w:hAnsi="Yu Gothic"/>
          <w:b/>
          <w:sz w:val="16"/>
          <w:szCs w:val="16"/>
        </w:rPr>
        <w:t>“MAAC”</w:t>
      </w:r>
      <w:r w:rsidRPr="00410E97">
        <w:rPr>
          <w:rFonts w:ascii="Yu Gothic" w:eastAsia="Yu Gothic" w:hAnsi="Yu Gothic"/>
          <w:sz w:val="16"/>
          <w:szCs w:val="16"/>
        </w:rPr>
        <w:t xml:space="preserve"> todas las facilidades necesarias para tener acceso a las instalaciones administrativas y técnicas del Organismo de</w:t>
      </w:r>
      <w:r w:rsidR="00AA1D83" w:rsidRPr="00410E97">
        <w:rPr>
          <w:rFonts w:ascii="Yu Gothic" w:eastAsia="Yu Gothic" w:hAnsi="Yu Gothic"/>
          <w:sz w:val="16"/>
          <w:szCs w:val="16"/>
        </w:rPr>
        <w:t xml:space="preserve"> Evaluación de la Conformidad</w:t>
      </w:r>
      <w:r w:rsidRPr="00410E97">
        <w:rPr>
          <w:rFonts w:ascii="Yu Gothic" w:eastAsia="Yu Gothic" w:hAnsi="Yu Gothic"/>
          <w:sz w:val="16"/>
          <w:szCs w:val="16"/>
        </w:rPr>
        <w:t>, equipo, ubicaciones, áreas, personal y subcontratistas que sean pertinentes y relativas al servicio objeto del presente Contrato.</w:t>
      </w:r>
    </w:p>
    <w:p w14:paraId="480C4DD5" w14:textId="6B6D58C6"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Cuando proceda, otorgar a los Evaluadores de </w:t>
      </w:r>
      <w:r w:rsidRPr="00410E97">
        <w:rPr>
          <w:rFonts w:ascii="Yu Gothic" w:eastAsia="Yu Gothic" w:hAnsi="Yu Gothic"/>
          <w:b/>
          <w:sz w:val="16"/>
          <w:szCs w:val="16"/>
        </w:rPr>
        <w:t>“MAAC”</w:t>
      </w:r>
      <w:r w:rsidRPr="00410E97">
        <w:rPr>
          <w:rFonts w:ascii="Yu Gothic" w:eastAsia="Yu Gothic" w:hAnsi="Yu Gothic"/>
          <w:sz w:val="16"/>
          <w:szCs w:val="16"/>
        </w:rPr>
        <w:t xml:space="preserve"> las facilidades necesarias para llevar a cabo actividades de </w:t>
      </w:r>
      <w:r w:rsidR="00BE0CF5" w:rsidRPr="00410E97">
        <w:rPr>
          <w:rFonts w:ascii="Yu Gothic" w:eastAsia="Yu Gothic" w:hAnsi="Yu Gothic"/>
          <w:sz w:val="16"/>
          <w:szCs w:val="16"/>
        </w:rPr>
        <w:t>evaluación de m</w:t>
      </w:r>
      <w:r w:rsidR="00AA1D83" w:rsidRPr="00410E97">
        <w:rPr>
          <w:rFonts w:ascii="Yu Gothic" w:eastAsia="Yu Gothic" w:hAnsi="Yu Gothic"/>
          <w:sz w:val="16"/>
          <w:szCs w:val="16"/>
        </w:rPr>
        <w:t>onitoreo</w:t>
      </w:r>
      <w:r w:rsidR="00BE0CF5" w:rsidRPr="00410E97">
        <w:rPr>
          <w:rFonts w:ascii="Yu Gothic" w:eastAsia="Yu Gothic" w:hAnsi="Yu Gothic"/>
          <w:sz w:val="16"/>
          <w:szCs w:val="16"/>
        </w:rPr>
        <w:t xml:space="preserve"> o extraordinarias, o seguimiento</w:t>
      </w:r>
      <w:r w:rsidR="00AA1D83" w:rsidRPr="00410E97">
        <w:rPr>
          <w:rFonts w:ascii="Yu Gothic" w:eastAsia="Yu Gothic" w:hAnsi="Yu Gothic"/>
          <w:sz w:val="16"/>
          <w:szCs w:val="16"/>
        </w:rPr>
        <w:t xml:space="preserve"> </w:t>
      </w:r>
      <w:r w:rsidRPr="00410E97">
        <w:rPr>
          <w:rFonts w:ascii="Yu Gothic" w:eastAsia="Yu Gothic" w:hAnsi="Yu Gothic"/>
          <w:sz w:val="16"/>
          <w:szCs w:val="16"/>
        </w:rPr>
        <w:t xml:space="preserve">de otros Evaluadores y/o expertos técnicos de </w:t>
      </w:r>
      <w:r w:rsidRPr="00410E97">
        <w:rPr>
          <w:rFonts w:ascii="Yu Gothic" w:eastAsia="Yu Gothic" w:hAnsi="Yu Gothic"/>
          <w:b/>
          <w:sz w:val="16"/>
          <w:szCs w:val="16"/>
        </w:rPr>
        <w:t>“MAAC”.</w:t>
      </w:r>
    </w:p>
    <w:p w14:paraId="3C0F19E0" w14:textId="77777777"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Implantar y mantener un Sistema de Gestión y Técnico con base en las normas materia de la Acreditación que en su caso le sea otorgada por </w:t>
      </w:r>
      <w:r w:rsidRPr="00410E97">
        <w:rPr>
          <w:rFonts w:ascii="Yu Gothic" w:eastAsia="Yu Gothic" w:hAnsi="Yu Gothic"/>
          <w:b/>
          <w:sz w:val="16"/>
          <w:szCs w:val="16"/>
        </w:rPr>
        <w:t>“MAAC”</w:t>
      </w:r>
      <w:r w:rsidRPr="00410E97">
        <w:rPr>
          <w:rFonts w:ascii="Yu Gothic" w:eastAsia="Yu Gothic" w:hAnsi="Yu Gothic"/>
          <w:sz w:val="16"/>
          <w:szCs w:val="16"/>
        </w:rPr>
        <w:t xml:space="preserve"> y durante toda su vigencia.</w:t>
      </w:r>
    </w:p>
    <w:p w14:paraId="51016839" w14:textId="77777777"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Cumplir con los requisitos de Acreditación que le indique </w:t>
      </w:r>
      <w:r w:rsidRPr="00410E97">
        <w:rPr>
          <w:rFonts w:ascii="Yu Gothic" w:eastAsia="Yu Gothic" w:hAnsi="Yu Gothic"/>
          <w:b/>
          <w:sz w:val="16"/>
          <w:szCs w:val="16"/>
        </w:rPr>
        <w:t>“MAAC”</w:t>
      </w:r>
      <w:r w:rsidRPr="00410E97">
        <w:rPr>
          <w:rFonts w:ascii="Yu Gothic" w:eastAsia="Yu Gothic" w:hAnsi="Yu Gothic"/>
          <w:sz w:val="16"/>
          <w:szCs w:val="16"/>
        </w:rPr>
        <w:t>, incluyendo cualquier recomendación que ésta le formule y tenga como finalidad superar cualquier deficiencia detectada.</w:t>
      </w:r>
    </w:p>
    <w:p w14:paraId="5CEC2E26" w14:textId="77777777"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Proporcionar la información necesaria que permita constatar el grado de dependencia e imparcialidad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respecto a sus órganos relacionados.</w:t>
      </w:r>
    </w:p>
    <w:p w14:paraId="575763B3" w14:textId="77777777" w:rsidR="00EE33D7" w:rsidRPr="00410E97" w:rsidRDefault="007F0324">
      <w:pPr>
        <w:pStyle w:val="Sinespaciado"/>
        <w:numPr>
          <w:ilvl w:val="1"/>
          <w:numId w:val="10"/>
        </w:numPr>
        <w:ind w:left="1134" w:right="49" w:hanging="567"/>
        <w:jc w:val="both"/>
        <w:rPr>
          <w:rFonts w:ascii="Yu Gothic" w:eastAsia="Yu Gothic" w:hAnsi="Yu Gothic"/>
          <w:sz w:val="16"/>
          <w:szCs w:val="16"/>
        </w:rPr>
      </w:pPr>
      <w:r w:rsidRPr="00410E97">
        <w:rPr>
          <w:rFonts w:ascii="Yu Gothic" w:eastAsia="Yu Gothic" w:hAnsi="Yu Gothic"/>
          <w:sz w:val="16"/>
          <w:szCs w:val="16"/>
        </w:rPr>
        <w:t>Dar cumplimiento a las demás obligaciones que se desprendan del presente Contrato.</w:t>
      </w:r>
    </w:p>
    <w:p w14:paraId="4E98A045" w14:textId="77777777" w:rsidR="00EE33D7" w:rsidRPr="00410E97" w:rsidRDefault="00EE33D7">
      <w:pPr>
        <w:pStyle w:val="Sinespaciado"/>
        <w:ind w:right="49"/>
        <w:jc w:val="both"/>
        <w:rPr>
          <w:rFonts w:ascii="Yu Gothic" w:eastAsia="Yu Gothic" w:hAnsi="Yu Gothic"/>
          <w:b/>
          <w:sz w:val="16"/>
          <w:szCs w:val="16"/>
        </w:rPr>
      </w:pPr>
    </w:p>
    <w:p w14:paraId="50495387" w14:textId="77777777" w:rsidR="00EE33D7" w:rsidRPr="00410E97" w:rsidRDefault="007F0324">
      <w:pPr>
        <w:pStyle w:val="Sinespaciado"/>
        <w:numPr>
          <w:ilvl w:val="0"/>
          <w:numId w:val="12"/>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Otorgada que sea la Acreditación respectiva por </w:t>
      </w:r>
      <w:r w:rsidRPr="00410E97">
        <w:rPr>
          <w:rFonts w:ascii="Yu Gothic" w:eastAsia="Yu Gothic" w:hAnsi="Yu Gothic"/>
          <w:b/>
          <w:sz w:val="16"/>
          <w:szCs w:val="16"/>
        </w:rPr>
        <w:t>“MAAC”</w:t>
      </w:r>
      <w:r w:rsidRPr="00410E97">
        <w:rPr>
          <w:rFonts w:ascii="Yu Gothic" w:eastAsia="Yu Gothic" w:hAnsi="Yu Gothic"/>
          <w:sz w:val="16"/>
          <w:szCs w:val="16"/>
        </w:rPr>
        <w:t xml:space="preserve">, corresponderá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dar cumplimiento a las obligaciones siguientes:</w:t>
      </w:r>
    </w:p>
    <w:p w14:paraId="2816416E" w14:textId="77777777" w:rsidR="00EE33D7" w:rsidRPr="00410E97" w:rsidRDefault="00EE33D7">
      <w:pPr>
        <w:pStyle w:val="Sinespaciado"/>
        <w:ind w:right="49"/>
        <w:jc w:val="both"/>
        <w:rPr>
          <w:rFonts w:ascii="Yu Gothic" w:eastAsia="Yu Gothic" w:hAnsi="Yu Gothic"/>
          <w:b/>
          <w:sz w:val="16"/>
          <w:szCs w:val="16"/>
        </w:rPr>
      </w:pPr>
    </w:p>
    <w:p w14:paraId="78D8D533"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Cumplir en todo momento con los requisitos de Acreditación aplicables en cada momento a las actividades amparadas por la Acreditación y mantener evidencias de su cumplimiento.</w:t>
      </w:r>
    </w:p>
    <w:p w14:paraId="64BA2618"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proofErr w:type="gramStart"/>
      <w:r w:rsidRPr="00410E97">
        <w:rPr>
          <w:rFonts w:ascii="Yu Gothic" w:eastAsia="Yu Gothic" w:hAnsi="Yu Gothic"/>
          <w:sz w:val="16"/>
          <w:szCs w:val="16"/>
        </w:rPr>
        <w:t>Declarar</w:t>
      </w:r>
      <w:proofErr w:type="gramEnd"/>
      <w:r w:rsidRPr="00410E97">
        <w:rPr>
          <w:rFonts w:ascii="Yu Gothic" w:eastAsia="Yu Gothic" w:hAnsi="Yu Gothic"/>
          <w:sz w:val="16"/>
          <w:szCs w:val="16"/>
        </w:rPr>
        <w:t xml:space="preserve"> que está acreditado únicamente para la realización de las actividades para las que se le ha otorgado la Acreditación, informando del alcance exacto de su acreditación y, en su caso, de las actividades suspendidas.</w:t>
      </w:r>
    </w:p>
    <w:p w14:paraId="3F5D1E33"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Abstenerse de cualquier actividad que dañe la credibilidad de </w:t>
      </w:r>
      <w:r w:rsidRPr="00410E97">
        <w:rPr>
          <w:rFonts w:ascii="Yu Gothic" w:eastAsia="Yu Gothic" w:hAnsi="Yu Gothic"/>
          <w:b/>
          <w:sz w:val="16"/>
          <w:szCs w:val="16"/>
        </w:rPr>
        <w:t>“MAAC”</w:t>
      </w:r>
      <w:r w:rsidRPr="00410E97">
        <w:rPr>
          <w:rFonts w:ascii="Yu Gothic" w:eastAsia="Yu Gothic" w:hAnsi="Yu Gothic"/>
          <w:sz w:val="16"/>
          <w:szCs w:val="16"/>
        </w:rPr>
        <w:t xml:space="preserve"> y comunicar cualquier uso indebido de su marca de Acreditación por terceros del que tengan conocimiento, así como de ejercitar cuantas acciones pudieran asistirles en caso de que se falsifiquen sus Certificados</w:t>
      </w:r>
      <w:r w:rsidR="00831C4E" w:rsidRPr="00410E97">
        <w:rPr>
          <w:rFonts w:ascii="Yu Gothic" w:eastAsia="Yu Gothic" w:hAnsi="Yu Gothic"/>
          <w:sz w:val="16"/>
          <w:szCs w:val="16"/>
        </w:rPr>
        <w:t xml:space="preserve"> de acreditación</w:t>
      </w:r>
      <w:r w:rsidRPr="00410E97">
        <w:rPr>
          <w:rFonts w:ascii="Yu Gothic" w:eastAsia="Yu Gothic" w:hAnsi="Yu Gothic"/>
          <w:sz w:val="16"/>
          <w:szCs w:val="16"/>
        </w:rPr>
        <w:t>.</w:t>
      </w:r>
    </w:p>
    <w:p w14:paraId="5C66A89F"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Mantener en correcto estado de funcionamiento todos los medios que determinaron el otorgamiento de la Acreditación, así como un equipo suficiente de personas debidamente cualificadas.</w:t>
      </w:r>
    </w:p>
    <w:p w14:paraId="1B5E7D3C"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Comunicar a </w:t>
      </w:r>
      <w:r w:rsidRPr="00410E97">
        <w:rPr>
          <w:rFonts w:ascii="Yu Gothic" w:eastAsia="Yu Gothic" w:hAnsi="Yu Gothic"/>
          <w:b/>
          <w:sz w:val="16"/>
          <w:szCs w:val="16"/>
        </w:rPr>
        <w:t>“MAAC”</w:t>
      </w:r>
      <w:r w:rsidRPr="00410E97">
        <w:rPr>
          <w:rFonts w:ascii="Yu Gothic" w:eastAsia="Yu Gothic" w:hAnsi="Yu Gothic"/>
          <w:sz w:val="16"/>
          <w:szCs w:val="16"/>
        </w:rPr>
        <w:t xml:space="preserve"> los cambios que se proponga llevar a cabo en relación con los aspectos señalados en el numeral II.</w:t>
      </w:r>
      <w:r w:rsidR="00831C4E" w:rsidRPr="00410E97">
        <w:rPr>
          <w:rFonts w:ascii="Yu Gothic" w:eastAsia="Yu Gothic" w:hAnsi="Yu Gothic"/>
          <w:sz w:val="16"/>
          <w:szCs w:val="16"/>
        </w:rPr>
        <w:t>2</w:t>
      </w:r>
      <w:r w:rsidRPr="00410E97">
        <w:rPr>
          <w:rFonts w:ascii="Yu Gothic" w:eastAsia="Yu Gothic" w:hAnsi="Yu Gothic"/>
          <w:sz w:val="16"/>
          <w:szCs w:val="16"/>
        </w:rPr>
        <w:t xml:space="preserve"> de esta Cláusula.</w:t>
      </w:r>
    </w:p>
    <w:p w14:paraId="303E587F"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Informar a </w:t>
      </w:r>
      <w:r w:rsidRPr="00410E97">
        <w:rPr>
          <w:rFonts w:ascii="Yu Gothic" w:eastAsia="Yu Gothic" w:hAnsi="Yu Gothic"/>
          <w:b/>
          <w:sz w:val="16"/>
          <w:szCs w:val="16"/>
        </w:rPr>
        <w:t>“MAAC”</w:t>
      </w:r>
      <w:r w:rsidRPr="00410E97">
        <w:rPr>
          <w:rFonts w:ascii="Yu Gothic" w:eastAsia="Yu Gothic" w:hAnsi="Yu Gothic"/>
          <w:sz w:val="16"/>
          <w:szCs w:val="16"/>
        </w:rPr>
        <w:t xml:space="preserve"> cuando, por causa de falta de personal, cambio de instalaciones u otro motivo, no pueda dar servicio a sus clientes durante un periodo cumpliendo con los requisitos de Acreditación, en parte o en su totalidad de su alcance.</w:t>
      </w:r>
    </w:p>
    <w:p w14:paraId="3CD3CEA3"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Enviar en tiempo y forma la documentación solicitada por </w:t>
      </w:r>
      <w:r w:rsidRPr="00410E97">
        <w:rPr>
          <w:rFonts w:ascii="Yu Gothic" w:eastAsia="Yu Gothic" w:hAnsi="Yu Gothic"/>
          <w:b/>
          <w:sz w:val="16"/>
          <w:szCs w:val="16"/>
        </w:rPr>
        <w:t>“MAAC”</w:t>
      </w:r>
      <w:r w:rsidRPr="00410E97">
        <w:rPr>
          <w:rFonts w:ascii="Yu Gothic" w:eastAsia="Yu Gothic" w:hAnsi="Yu Gothic"/>
          <w:sz w:val="16"/>
          <w:szCs w:val="16"/>
        </w:rPr>
        <w:t xml:space="preserve"> para el mantenimiento de la Acreditación. En particular la solicitada para la selección de visitas de acompañamiento.</w:t>
      </w:r>
    </w:p>
    <w:p w14:paraId="526CC06E"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Aportar cualquier información solicitada por </w:t>
      </w:r>
      <w:r w:rsidRPr="00410E97">
        <w:rPr>
          <w:rFonts w:ascii="Yu Gothic" w:eastAsia="Yu Gothic" w:hAnsi="Yu Gothic"/>
          <w:b/>
          <w:sz w:val="16"/>
          <w:szCs w:val="16"/>
        </w:rPr>
        <w:t>“MAAC”</w:t>
      </w:r>
      <w:r w:rsidRPr="00410E97">
        <w:rPr>
          <w:rFonts w:ascii="Yu Gothic" w:eastAsia="Yu Gothic" w:hAnsi="Yu Gothic"/>
          <w:sz w:val="16"/>
          <w:szCs w:val="16"/>
        </w:rPr>
        <w:t xml:space="preserve"> sobre su situación legal, operativa o de otra índole relevante para demostrar su cumplimiento con los requisitos de Acreditación.</w:t>
      </w:r>
    </w:p>
    <w:p w14:paraId="138B0901"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Cooperar con </w:t>
      </w:r>
      <w:r w:rsidRPr="00410E97">
        <w:rPr>
          <w:rFonts w:ascii="Yu Gothic" w:eastAsia="Yu Gothic" w:hAnsi="Yu Gothic"/>
          <w:b/>
          <w:sz w:val="16"/>
          <w:szCs w:val="16"/>
        </w:rPr>
        <w:t>“MAAC”</w:t>
      </w:r>
      <w:r w:rsidRPr="00410E97">
        <w:rPr>
          <w:rFonts w:ascii="Yu Gothic" w:eastAsia="Yu Gothic" w:hAnsi="Yu Gothic"/>
          <w:sz w:val="16"/>
          <w:szCs w:val="16"/>
        </w:rPr>
        <w:t xml:space="preserve"> para la correcta realización de las actividades de evaluación en las fechas establecidas, permitiendo el libre acceso a sus instalaciones y a la información, documentos y registros que avalan el cumplimiento de los requisitos de Acreditación a las personas debidamente autorizadas por </w:t>
      </w:r>
      <w:r w:rsidRPr="00410E97">
        <w:rPr>
          <w:rFonts w:ascii="Yu Gothic" w:eastAsia="Yu Gothic" w:hAnsi="Yu Gothic"/>
          <w:b/>
          <w:sz w:val="16"/>
          <w:szCs w:val="16"/>
        </w:rPr>
        <w:t>“MAAC”</w:t>
      </w:r>
      <w:r w:rsidRPr="00410E97">
        <w:rPr>
          <w:rFonts w:ascii="Yu Gothic" w:eastAsia="Yu Gothic" w:hAnsi="Yu Gothic"/>
          <w:sz w:val="16"/>
          <w:szCs w:val="16"/>
        </w:rPr>
        <w:t>.</w:t>
      </w:r>
    </w:p>
    <w:p w14:paraId="0F7A8623" w14:textId="11535A40" w:rsidR="00EE33D7" w:rsidRPr="00410E97" w:rsidRDefault="007F0324">
      <w:pPr>
        <w:pStyle w:val="Sinespaciado"/>
        <w:numPr>
          <w:ilvl w:val="1"/>
          <w:numId w:val="11"/>
        </w:numPr>
        <w:ind w:left="1134" w:right="49" w:hanging="567"/>
        <w:jc w:val="both"/>
        <w:rPr>
          <w:rFonts w:ascii="Yu Gothic" w:eastAsia="Yu Gothic" w:hAnsi="Yu Gothic"/>
          <w:sz w:val="16"/>
          <w:szCs w:val="16"/>
        </w:rPr>
      </w:pPr>
      <w:proofErr w:type="gramStart"/>
      <w:r w:rsidRPr="00410E97">
        <w:rPr>
          <w:rFonts w:ascii="Yu Gothic" w:eastAsia="Yu Gothic" w:hAnsi="Yu Gothic"/>
          <w:sz w:val="16"/>
          <w:szCs w:val="16"/>
        </w:rPr>
        <w:t>Asegurar</w:t>
      </w:r>
      <w:proofErr w:type="gramEnd"/>
      <w:r w:rsidRPr="00410E97">
        <w:rPr>
          <w:rFonts w:ascii="Yu Gothic" w:eastAsia="Yu Gothic" w:hAnsi="Yu Gothic"/>
          <w:sz w:val="16"/>
          <w:szCs w:val="16"/>
        </w:rPr>
        <w:t xml:space="preserve"> que se lleven a cabo las actividades seleccionadas para la realización de las visitas de </w:t>
      </w:r>
      <w:r w:rsidR="00AA1D83" w:rsidRPr="00410E97">
        <w:rPr>
          <w:rFonts w:ascii="Yu Gothic" w:eastAsia="Yu Gothic" w:hAnsi="Yu Gothic"/>
          <w:sz w:val="16"/>
          <w:szCs w:val="16"/>
        </w:rPr>
        <w:t xml:space="preserve">monitoreo </w:t>
      </w:r>
      <w:r w:rsidRPr="00410E97">
        <w:rPr>
          <w:rFonts w:ascii="Yu Gothic" w:eastAsia="Yu Gothic" w:hAnsi="Yu Gothic"/>
          <w:sz w:val="16"/>
          <w:szCs w:val="16"/>
        </w:rPr>
        <w:t xml:space="preserve">a evaluadores que se establezcan como parte del mantenimiento de la Acreditación y adoptando las medidas necesarias </w:t>
      </w:r>
      <w:r w:rsidRPr="00410E97">
        <w:rPr>
          <w:rFonts w:ascii="Yu Gothic" w:eastAsia="Yu Gothic" w:hAnsi="Yu Gothic"/>
          <w:sz w:val="16"/>
          <w:szCs w:val="16"/>
        </w:rPr>
        <w:lastRenderedPageBreak/>
        <w:t xml:space="preserve">para asegurar que sus clientes aceptan las visitas del personal Evaluador de </w:t>
      </w:r>
      <w:r w:rsidRPr="00410E97">
        <w:rPr>
          <w:rFonts w:ascii="Yu Gothic" w:eastAsia="Yu Gothic" w:hAnsi="Yu Gothic"/>
          <w:b/>
          <w:sz w:val="16"/>
          <w:szCs w:val="16"/>
        </w:rPr>
        <w:t>“MAAC”</w:t>
      </w:r>
      <w:r w:rsidRPr="00410E97">
        <w:rPr>
          <w:rFonts w:ascii="Yu Gothic" w:eastAsia="Yu Gothic" w:hAnsi="Yu Gothic"/>
          <w:sz w:val="16"/>
          <w:szCs w:val="16"/>
        </w:rPr>
        <w:t xml:space="preserve"> derivadas de actividades de mantenimiento de la Acreditación.</w:t>
      </w:r>
    </w:p>
    <w:p w14:paraId="32F0AF17"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Pagar los costos correspondientes a las actividades de otorgamiento y mantenimiento de la Acreditación.</w:t>
      </w:r>
    </w:p>
    <w:p w14:paraId="1CE18DED"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Adoptar las medidas necesarias a requerimiento de </w:t>
      </w:r>
      <w:r w:rsidRPr="00410E97">
        <w:rPr>
          <w:rFonts w:ascii="Yu Gothic" w:eastAsia="Yu Gothic" w:hAnsi="Yu Gothic"/>
          <w:b/>
          <w:sz w:val="16"/>
          <w:szCs w:val="16"/>
        </w:rPr>
        <w:t>“MAAC”</w:t>
      </w:r>
      <w:r w:rsidRPr="00410E97">
        <w:rPr>
          <w:rFonts w:ascii="Yu Gothic" w:eastAsia="Yu Gothic" w:hAnsi="Yu Gothic"/>
          <w:sz w:val="16"/>
          <w:szCs w:val="16"/>
        </w:rPr>
        <w:t xml:space="preserve"> en relación con reclamaciones recibidas por </w:t>
      </w:r>
      <w:r w:rsidRPr="00410E97">
        <w:rPr>
          <w:rFonts w:ascii="Yu Gothic" w:eastAsia="Yu Gothic" w:hAnsi="Yu Gothic"/>
          <w:b/>
          <w:sz w:val="16"/>
          <w:szCs w:val="16"/>
        </w:rPr>
        <w:t>“MAAC”</w:t>
      </w:r>
      <w:r w:rsidRPr="00410E97">
        <w:rPr>
          <w:rFonts w:ascii="Yu Gothic" w:eastAsia="Yu Gothic" w:hAnsi="Yu Gothic"/>
          <w:sz w:val="16"/>
          <w:szCs w:val="16"/>
        </w:rPr>
        <w:t xml:space="preserve"> de clientes del acreditado o de otras partes.</w:t>
      </w:r>
    </w:p>
    <w:p w14:paraId="08778F49"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Cumplir en todo momento con todos los requisitos normativos que su Administración haya establecido, en su caso, para desarrollar la actividad para la que está acreditado.</w:t>
      </w:r>
    </w:p>
    <w:p w14:paraId="11423CBE"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Omitir realizar actividades de evaluación por tercera parte a Organismos de Evaluación de la conformidad con referencia a las normas que utiliza </w:t>
      </w:r>
      <w:r w:rsidRPr="00410E97">
        <w:rPr>
          <w:rFonts w:ascii="Yu Gothic" w:eastAsia="Yu Gothic" w:hAnsi="Yu Gothic"/>
          <w:b/>
          <w:sz w:val="16"/>
          <w:szCs w:val="16"/>
        </w:rPr>
        <w:t>“MAAC”</w:t>
      </w:r>
      <w:r w:rsidRPr="00410E97">
        <w:rPr>
          <w:rFonts w:ascii="Yu Gothic" w:eastAsia="Yu Gothic" w:hAnsi="Yu Gothic"/>
          <w:sz w:val="16"/>
          <w:szCs w:val="16"/>
        </w:rPr>
        <w:t xml:space="preserve"> para acreditar.</w:t>
      </w:r>
    </w:p>
    <w:p w14:paraId="4D239596" w14:textId="77777777"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Informar a </w:t>
      </w:r>
      <w:r w:rsidRPr="00410E97">
        <w:rPr>
          <w:rFonts w:ascii="Yu Gothic" w:eastAsia="Yu Gothic" w:hAnsi="Yu Gothic"/>
          <w:b/>
          <w:sz w:val="16"/>
          <w:szCs w:val="16"/>
        </w:rPr>
        <w:t>“MAAC”</w:t>
      </w:r>
      <w:r w:rsidRPr="00410E97">
        <w:rPr>
          <w:rFonts w:ascii="Yu Gothic" w:eastAsia="Yu Gothic" w:hAnsi="Yu Gothic"/>
          <w:sz w:val="16"/>
          <w:szCs w:val="16"/>
        </w:rPr>
        <w:t>, cuando así lo solicite, de las actividades realizadas por la entidad bajo acreditaciones extranjeras.</w:t>
      </w:r>
    </w:p>
    <w:p w14:paraId="356C5A28" w14:textId="4147C74D" w:rsidR="00EE33D7" w:rsidRPr="00410E97" w:rsidRDefault="007F0324">
      <w:pPr>
        <w:pStyle w:val="Sinespaciado"/>
        <w:numPr>
          <w:ilvl w:val="1"/>
          <w:numId w:val="11"/>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Omitir la reproducción parcial o total de los Certificados sin previa autorización de </w:t>
      </w:r>
      <w:r w:rsidRPr="00410E97">
        <w:rPr>
          <w:rFonts w:ascii="Yu Gothic" w:eastAsia="Yu Gothic" w:hAnsi="Yu Gothic"/>
          <w:b/>
          <w:sz w:val="16"/>
          <w:szCs w:val="16"/>
        </w:rPr>
        <w:t>“MAAC”</w:t>
      </w:r>
      <w:r w:rsidRPr="00410E97">
        <w:rPr>
          <w:rFonts w:ascii="Yu Gothic" w:eastAsia="Yu Gothic" w:hAnsi="Yu Gothic"/>
          <w:sz w:val="16"/>
          <w:szCs w:val="16"/>
        </w:rPr>
        <w:t xml:space="preserve">. Cuando </w:t>
      </w:r>
      <w:r w:rsidRPr="00410E97">
        <w:rPr>
          <w:rFonts w:ascii="Yu Gothic" w:eastAsia="Yu Gothic" w:hAnsi="Yu Gothic"/>
          <w:b/>
          <w:sz w:val="16"/>
          <w:szCs w:val="16"/>
        </w:rPr>
        <w:t>“</w:t>
      </w:r>
      <w:r w:rsidR="004C640B" w:rsidRPr="00410E97">
        <w:rPr>
          <w:rFonts w:ascii="Yu Gothic" w:eastAsia="Yu Gothic" w:hAnsi="Yu Gothic"/>
          <w:b/>
          <w:sz w:val="16"/>
          <w:szCs w:val="16"/>
        </w:rPr>
        <w:t>MAAC</w:t>
      </w:r>
      <w:r w:rsidRPr="00410E97">
        <w:rPr>
          <w:rFonts w:ascii="Yu Gothic" w:eastAsia="Yu Gothic" w:hAnsi="Yu Gothic"/>
          <w:b/>
          <w:sz w:val="16"/>
          <w:szCs w:val="16"/>
        </w:rPr>
        <w:t>”</w:t>
      </w:r>
      <w:r w:rsidRPr="00410E97">
        <w:rPr>
          <w:rFonts w:ascii="Yu Gothic" w:eastAsia="Yu Gothic" w:hAnsi="Yu Gothic"/>
          <w:sz w:val="16"/>
          <w:szCs w:val="16"/>
        </w:rPr>
        <w:t xml:space="preserve"> considere improcedente la utilización de los Certificados con fines promocionales o publicitarios, </w:t>
      </w:r>
      <w:r w:rsidRPr="00410E97">
        <w:rPr>
          <w:rFonts w:ascii="Yu Gothic" w:eastAsia="Yu Gothic" w:hAnsi="Yu Gothic"/>
          <w:b/>
          <w:sz w:val="16"/>
          <w:szCs w:val="16"/>
        </w:rPr>
        <w:t xml:space="preserve">“EL SOLICITANTE” </w:t>
      </w:r>
      <w:r w:rsidRPr="00410E97">
        <w:rPr>
          <w:rFonts w:ascii="Yu Gothic" w:eastAsia="Yu Gothic" w:hAnsi="Yu Gothic"/>
          <w:sz w:val="16"/>
          <w:szCs w:val="16"/>
        </w:rPr>
        <w:t>deberá evitar su utilización por sí mismo o por alguien autorizado por éste para dichos fines.</w:t>
      </w:r>
    </w:p>
    <w:p w14:paraId="18CB8295" w14:textId="77777777" w:rsidR="00EE33D7" w:rsidRPr="00410E97" w:rsidRDefault="00EE33D7">
      <w:pPr>
        <w:pStyle w:val="Sinespaciado"/>
        <w:ind w:left="1" w:right="49"/>
        <w:jc w:val="both"/>
        <w:rPr>
          <w:rFonts w:ascii="Yu Gothic" w:eastAsia="Yu Gothic" w:hAnsi="Yu Gothic"/>
          <w:sz w:val="16"/>
          <w:szCs w:val="16"/>
        </w:rPr>
      </w:pPr>
    </w:p>
    <w:p w14:paraId="525D3DA2" w14:textId="708637F4"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OCTAVA. -</w:t>
      </w:r>
      <w:r w:rsidR="007F0324" w:rsidRPr="00410E97">
        <w:rPr>
          <w:rFonts w:ascii="Yu Gothic" w:eastAsia="Yu Gothic" w:hAnsi="Yu Gothic"/>
          <w:b/>
          <w:sz w:val="16"/>
          <w:szCs w:val="16"/>
        </w:rPr>
        <w:t xml:space="preserve"> OBLIGACIONES DE “MAAC”.</w:t>
      </w:r>
    </w:p>
    <w:p w14:paraId="7F8D925D"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Son obligaciones de </w:t>
      </w:r>
      <w:r w:rsidRPr="00410E97">
        <w:rPr>
          <w:rFonts w:ascii="Yu Gothic" w:eastAsia="Yu Gothic" w:hAnsi="Yu Gothic"/>
          <w:b/>
          <w:sz w:val="16"/>
          <w:szCs w:val="16"/>
        </w:rPr>
        <w:t>“MAAC”</w:t>
      </w:r>
      <w:r w:rsidRPr="00410E97">
        <w:rPr>
          <w:rFonts w:ascii="Yu Gothic" w:eastAsia="Yu Gothic" w:hAnsi="Yu Gothic"/>
          <w:sz w:val="16"/>
          <w:szCs w:val="16"/>
        </w:rPr>
        <w:t xml:space="preserve"> las siguientes:</w:t>
      </w:r>
    </w:p>
    <w:p w14:paraId="753500E1" w14:textId="77777777" w:rsidR="00EE33D7" w:rsidRPr="00410E97" w:rsidRDefault="00EE33D7">
      <w:pPr>
        <w:pStyle w:val="Sinespaciado"/>
        <w:ind w:right="49"/>
        <w:jc w:val="both"/>
        <w:rPr>
          <w:rFonts w:ascii="Yu Gothic" w:eastAsia="Yu Gothic" w:hAnsi="Yu Gothic"/>
          <w:sz w:val="16"/>
          <w:szCs w:val="16"/>
        </w:rPr>
      </w:pPr>
    </w:p>
    <w:p w14:paraId="0D6FA4C3" w14:textId="523DD9B6"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Prestar el servicio de Acreditación de Organismos de </w:t>
      </w:r>
      <w:r w:rsidR="00510B99" w:rsidRPr="00410E97">
        <w:rPr>
          <w:rFonts w:ascii="Yu Gothic" w:eastAsia="Yu Gothic" w:hAnsi="Yu Gothic"/>
          <w:sz w:val="16"/>
          <w:szCs w:val="16"/>
        </w:rPr>
        <w:t xml:space="preserve">Evaluación de la Conformidad </w:t>
      </w:r>
      <w:r w:rsidRPr="00410E97">
        <w:rPr>
          <w:rFonts w:ascii="Yu Gothic" w:eastAsia="Yu Gothic" w:hAnsi="Yu Gothic"/>
          <w:sz w:val="16"/>
          <w:szCs w:val="16"/>
        </w:rPr>
        <w:t xml:space="preserve">en la forma descrita en los Esquemas de Acreditación aplicables, así como los documentos que señalen los requisitos para la Acreditación de Organismos de </w:t>
      </w:r>
      <w:r w:rsidR="00510B99" w:rsidRPr="00410E97">
        <w:rPr>
          <w:rFonts w:ascii="Yu Gothic" w:eastAsia="Yu Gothic" w:hAnsi="Yu Gothic"/>
          <w:sz w:val="16"/>
          <w:szCs w:val="16"/>
        </w:rPr>
        <w:t>Evaluación de la Conformidad</w:t>
      </w:r>
      <w:r w:rsidRPr="00410E97">
        <w:rPr>
          <w:rFonts w:ascii="Yu Gothic" w:eastAsia="Yu Gothic" w:hAnsi="Yu Gothic"/>
          <w:sz w:val="16"/>
          <w:szCs w:val="16"/>
        </w:rPr>
        <w:t xml:space="preserve">. Lo anterior, siempre que </w:t>
      </w:r>
      <w:r w:rsidRPr="00410E97">
        <w:rPr>
          <w:rFonts w:ascii="Yu Gothic" w:eastAsia="Yu Gothic" w:hAnsi="Yu Gothic"/>
          <w:b/>
          <w:sz w:val="16"/>
          <w:szCs w:val="16"/>
        </w:rPr>
        <w:t>“EL SOLICITANTE”</w:t>
      </w:r>
      <w:r w:rsidRPr="00410E97">
        <w:rPr>
          <w:rFonts w:ascii="Yu Gothic" w:eastAsia="Yu Gothic" w:hAnsi="Yu Gothic"/>
          <w:sz w:val="16"/>
          <w:szCs w:val="16"/>
        </w:rPr>
        <w:t xml:space="preserve"> atienda las obligaciones a que se encuentra sujeto en los términos del presente Contrato, así como las demás disposiciones aplicables a los procesos respectivos.</w:t>
      </w:r>
    </w:p>
    <w:p w14:paraId="08C0E1F6" w14:textId="29D5ED77"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Entregar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a la firma del presente Contrato, los Esquemas de Acreditación aplicables, así como los documentos que señalen los requisitos para la Acreditación de Organismos de </w:t>
      </w:r>
      <w:r w:rsidR="00510B99" w:rsidRPr="00410E97">
        <w:rPr>
          <w:rFonts w:ascii="Yu Gothic" w:eastAsia="Yu Gothic" w:hAnsi="Yu Gothic"/>
          <w:sz w:val="16"/>
          <w:szCs w:val="16"/>
        </w:rPr>
        <w:t>Evaluación de la Conformidad</w:t>
      </w:r>
      <w:r w:rsidRPr="00410E97">
        <w:rPr>
          <w:rFonts w:ascii="Yu Gothic" w:eastAsia="Yu Gothic" w:hAnsi="Yu Gothic"/>
          <w:sz w:val="16"/>
          <w:szCs w:val="16"/>
        </w:rPr>
        <w:t>. Documentos en los cuales deberá precisarse, entre otra, la información siguiente:</w:t>
      </w:r>
    </w:p>
    <w:p w14:paraId="6AA9514A" w14:textId="77777777" w:rsidR="00EE33D7" w:rsidRPr="00410E97" w:rsidRDefault="00EE33D7">
      <w:pPr>
        <w:pStyle w:val="Prrafodelista"/>
        <w:ind w:left="567"/>
        <w:rPr>
          <w:rFonts w:ascii="Yu Gothic" w:eastAsia="Yu Gothic" w:hAnsi="Yu Gothic"/>
          <w:sz w:val="16"/>
          <w:szCs w:val="16"/>
        </w:rPr>
      </w:pPr>
    </w:p>
    <w:p w14:paraId="7CA06330" w14:textId="0F03B99D"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 xml:space="preserve">Los requisitos para la Acreditación de Organismos </w:t>
      </w:r>
      <w:r w:rsidR="004C4CEC" w:rsidRPr="00410E97">
        <w:rPr>
          <w:rFonts w:ascii="Yu Gothic" w:eastAsia="Yu Gothic" w:hAnsi="Yu Gothic"/>
          <w:sz w:val="16"/>
          <w:szCs w:val="16"/>
        </w:rPr>
        <w:t>de Evaluación de la conformidad</w:t>
      </w:r>
      <w:r w:rsidRPr="00410E97">
        <w:rPr>
          <w:rFonts w:ascii="Yu Gothic" w:eastAsia="Yu Gothic" w:hAnsi="Yu Gothic"/>
          <w:sz w:val="16"/>
          <w:szCs w:val="16"/>
        </w:rPr>
        <w:t>.</w:t>
      </w:r>
    </w:p>
    <w:p w14:paraId="300A2A70" w14:textId="77777777"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 xml:space="preserve">Lugar, fecha y hora para la recepción, prestación y conclusión del servicio, así como, en su caso, de la entrega de los resultados a </w:t>
      </w:r>
      <w:r w:rsidRPr="00410E97">
        <w:rPr>
          <w:rFonts w:ascii="Yu Gothic" w:eastAsia="Yu Gothic" w:hAnsi="Yu Gothic"/>
          <w:b/>
          <w:sz w:val="16"/>
          <w:szCs w:val="16"/>
        </w:rPr>
        <w:t>“EL SOLICITANTE”</w:t>
      </w:r>
      <w:r w:rsidRPr="00410E97">
        <w:rPr>
          <w:rFonts w:ascii="Yu Gothic" w:eastAsia="Yu Gothic" w:hAnsi="Yu Gothic"/>
          <w:sz w:val="16"/>
          <w:szCs w:val="16"/>
        </w:rPr>
        <w:t>.</w:t>
      </w:r>
    </w:p>
    <w:p w14:paraId="110AEA39" w14:textId="77777777"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 xml:space="preserve">La información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que en su caso </w:t>
      </w:r>
      <w:r w:rsidRPr="00410E97">
        <w:rPr>
          <w:rFonts w:ascii="Yu Gothic" w:eastAsia="Yu Gothic" w:hAnsi="Yu Gothic"/>
          <w:b/>
          <w:sz w:val="16"/>
          <w:szCs w:val="16"/>
        </w:rPr>
        <w:t>“MAAC”</w:t>
      </w:r>
      <w:r w:rsidRPr="00410E97">
        <w:rPr>
          <w:rFonts w:ascii="Yu Gothic" w:eastAsia="Yu Gothic" w:hAnsi="Yu Gothic"/>
          <w:sz w:val="16"/>
          <w:szCs w:val="16"/>
        </w:rPr>
        <w:t xml:space="preserve"> tendría la intención de hacer pública.</w:t>
      </w:r>
    </w:p>
    <w:p w14:paraId="6AC856E2" w14:textId="77777777"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Declaración de salvaguarda de la imparcialidad y la confidencialidad en sus servicios.</w:t>
      </w:r>
    </w:p>
    <w:p w14:paraId="22BA1590" w14:textId="77777777"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Información relativa a cualquier posible contratación externa.</w:t>
      </w:r>
    </w:p>
    <w:p w14:paraId="57D9F9B9" w14:textId="77777777" w:rsidR="00EE33D7" w:rsidRPr="00410E97" w:rsidRDefault="007F0324">
      <w:pPr>
        <w:pStyle w:val="Prrafodelista"/>
        <w:numPr>
          <w:ilvl w:val="0"/>
          <w:numId w:val="7"/>
        </w:numPr>
        <w:ind w:left="1701" w:hanging="567"/>
        <w:rPr>
          <w:rFonts w:ascii="Yu Gothic" w:eastAsia="Yu Gothic" w:hAnsi="Yu Gothic"/>
          <w:sz w:val="16"/>
          <w:szCs w:val="16"/>
        </w:rPr>
      </w:pPr>
      <w:r w:rsidRPr="00410E97">
        <w:rPr>
          <w:rFonts w:ascii="Yu Gothic" w:eastAsia="Yu Gothic" w:hAnsi="Yu Gothic"/>
          <w:sz w:val="16"/>
          <w:szCs w:val="16"/>
        </w:rPr>
        <w:t>Información acerca de los motivos para finalizar, reducir, suspender o retirar o restringir el alcance de la Acreditación.</w:t>
      </w:r>
    </w:p>
    <w:p w14:paraId="604E01D3" w14:textId="77777777" w:rsidR="00EE33D7" w:rsidRPr="00410E97" w:rsidRDefault="00EE33D7">
      <w:pPr>
        <w:rPr>
          <w:rFonts w:ascii="Yu Gothic" w:eastAsia="Yu Gothic" w:hAnsi="Yu Gothic"/>
          <w:sz w:val="16"/>
          <w:szCs w:val="16"/>
        </w:rPr>
      </w:pPr>
    </w:p>
    <w:p w14:paraId="2BA8F0C4" w14:textId="74734753"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Informar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los resultados del proceso de Acreditación a través de comunicados derivados del proceso de </w:t>
      </w:r>
      <w:r w:rsidR="00510B99" w:rsidRPr="00410E97">
        <w:rPr>
          <w:rFonts w:ascii="Yu Gothic" w:eastAsia="Yu Gothic" w:hAnsi="Yu Gothic"/>
          <w:sz w:val="16"/>
          <w:szCs w:val="16"/>
        </w:rPr>
        <w:t xml:space="preserve">Inicial, </w:t>
      </w:r>
      <w:r w:rsidRPr="00410E97">
        <w:rPr>
          <w:rFonts w:ascii="Yu Gothic" w:eastAsia="Yu Gothic" w:hAnsi="Yu Gothic"/>
          <w:sz w:val="16"/>
          <w:szCs w:val="16"/>
        </w:rPr>
        <w:t>Vigilancia, Seguimiento o notificación (suspensiones, cancelaciones y dictámenes negativos), en el domicilio o correo electrónico señalado en el apartado de declaraciones del presente Contrato.</w:t>
      </w:r>
    </w:p>
    <w:p w14:paraId="4E22C301" w14:textId="1CF4652C"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Emitir la Acreditación en el plazo establecido al efecto en el procedimiento de Acreditación de Organismo </w:t>
      </w:r>
      <w:r w:rsidR="00510B99" w:rsidRPr="00410E97">
        <w:rPr>
          <w:rFonts w:ascii="Yu Gothic" w:eastAsia="Yu Gothic" w:hAnsi="Yu Gothic"/>
          <w:sz w:val="16"/>
          <w:szCs w:val="16"/>
        </w:rPr>
        <w:t>de Evaluación de la conformidad</w:t>
      </w:r>
      <w:r w:rsidRPr="00410E97">
        <w:rPr>
          <w:rFonts w:ascii="Yu Gothic" w:eastAsia="Yu Gothic" w:hAnsi="Yu Gothic"/>
          <w:sz w:val="16"/>
          <w:szCs w:val="16"/>
        </w:rPr>
        <w:t xml:space="preserve"> aplicable. En caso de que no se cuente con todos los requisitos o se detecte una irregularidad, se generará la notificación que proceda a </w:t>
      </w:r>
      <w:r w:rsidRPr="00410E97">
        <w:rPr>
          <w:rFonts w:ascii="Yu Gothic" w:eastAsia="Yu Gothic" w:hAnsi="Yu Gothic"/>
          <w:b/>
          <w:sz w:val="16"/>
          <w:szCs w:val="16"/>
        </w:rPr>
        <w:t>“EL SOLICITANTE”</w:t>
      </w:r>
      <w:r w:rsidRPr="00410E97">
        <w:rPr>
          <w:rFonts w:ascii="Yu Gothic" w:eastAsia="Yu Gothic" w:hAnsi="Yu Gothic"/>
          <w:sz w:val="16"/>
          <w:szCs w:val="16"/>
        </w:rPr>
        <w:t>.</w:t>
      </w:r>
    </w:p>
    <w:p w14:paraId="5E8286E1" w14:textId="6E97CA5F"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bCs/>
          <w:sz w:val="16"/>
          <w:szCs w:val="16"/>
          <w:lang w:val="es-ES_tradnl"/>
        </w:rPr>
        <w:t xml:space="preserve">Conceder a </w:t>
      </w:r>
      <w:r w:rsidRPr="00410E97">
        <w:rPr>
          <w:rFonts w:ascii="Yu Gothic" w:eastAsia="Yu Gothic" w:hAnsi="Yu Gothic"/>
          <w:b/>
          <w:bCs/>
          <w:sz w:val="16"/>
          <w:szCs w:val="16"/>
          <w:lang w:val="es-ES_tradnl"/>
        </w:rPr>
        <w:t>“EL SOLICITANTE”</w:t>
      </w:r>
      <w:r w:rsidRPr="00410E97">
        <w:rPr>
          <w:rFonts w:ascii="Yu Gothic" w:eastAsia="Yu Gothic" w:hAnsi="Yu Gothic"/>
          <w:bCs/>
          <w:sz w:val="16"/>
          <w:szCs w:val="16"/>
          <w:lang w:val="es-ES_tradnl"/>
        </w:rPr>
        <w:t xml:space="preserve"> el uso del símbolo de Acreditación en los términos de la Ley de la Propiedad Industrial y su reglamento</w:t>
      </w:r>
      <w:r w:rsidR="00C36E6F" w:rsidRPr="00410E97">
        <w:rPr>
          <w:rFonts w:ascii="Yu Gothic" w:eastAsia="Yu Gothic" w:hAnsi="Yu Gothic"/>
          <w:bCs/>
          <w:sz w:val="16"/>
          <w:szCs w:val="16"/>
          <w:lang w:val="es-ES_tradnl"/>
        </w:rPr>
        <w:t xml:space="preserve"> y procedimientos establecido por </w:t>
      </w:r>
      <w:r w:rsidR="00C36E6F" w:rsidRPr="00410E97">
        <w:rPr>
          <w:rFonts w:ascii="Yu Gothic" w:eastAsia="Yu Gothic" w:hAnsi="Yu Gothic"/>
          <w:b/>
          <w:sz w:val="16"/>
          <w:szCs w:val="16"/>
        </w:rPr>
        <w:t>“MAAC”</w:t>
      </w:r>
      <w:r w:rsidR="00C11088" w:rsidRPr="00410E97">
        <w:rPr>
          <w:rFonts w:ascii="Yu Gothic" w:eastAsia="Yu Gothic" w:hAnsi="Yu Gothic"/>
          <w:b/>
          <w:sz w:val="16"/>
          <w:szCs w:val="16"/>
        </w:rPr>
        <w:t>,</w:t>
      </w:r>
      <w:r w:rsidR="00C36E6F" w:rsidRPr="00410E97">
        <w:rPr>
          <w:rFonts w:ascii="Yu Gothic" w:eastAsia="Yu Gothic" w:hAnsi="Yu Gothic"/>
          <w:bCs/>
          <w:sz w:val="16"/>
          <w:szCs w:val="16"/>
          <w:lang w:val="es-ES_tradnl"/>
        </w:rPr>
        <w:t xml:space="preserve"> </w:t>
      </w:r>
      <w:r w:rsidRPr="00410E97">
        <w:rPr>
          <w:rFonts w:ascii="Yu Gothic" w:eastAsia="Yu Gothic" w:hAnsi="Yu Gothic"/>
          <w:bCs/>
          <w:sz w:val="16"/>
          <w:szCs w:val="16"/>
          <w:lang w:val="es-ES_tradnl"/>
        </w:rPr>
        <w:t>durante todo el tiempo que subsista la vigencia de la Acreditación otorgada y mientras en tanto que ésta no sea suspendida o cancelada.</w:t>
      </w:r>
    </w:p>
    <w:p w14:paraId="70BD79C5" w14:textId="77777777"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Realizar las visitas de Vigilancia necesarias y definidas en el Esquema de Acreditación.</w:t>
      </w:r>
    </w:p>
    <w:p w14:paraId="76401713" w14:textId="77777777"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lastRenderedPageBreak/>
        <w:t>Evitar cualquier situación que genere Conflicto de Intereses.</w:t>
      </w:r>
    </w:p>
    <w:p w14:paraId="195C03E8" w14:textId="77777777"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Suspender o cancelar la o las Acreditaciones que se emitan en términos del presente Contrato e incluso rescindir el mismo, cuando </w:t>
      </w:r>
      <w:r w:rsidRPr="00410E97">
        <w:rPr>
          <w:rFonts w:ascii="Yu Gothic" w:eastAsia="Yu Gothic" w:hAnsi="Yu Gothic"/>
          <w:b/>
          <w:sz w:val="16"/>
          <w:szCs w:val="16"/>
        </w:rPr>
        <w:t>“EL SOLICITANTE”</w:t>
      </w:r>
      <w:r w:rsidRPr="00410E97">
        <w:rPr>
          <w:rFonts w:ascii="Yu Gothic" w:eastAsia="Yu Gothic" w:hAnsi="Yu Gothic"/>
          <w:sz w:val="16"/>
          <w:szCs w:val="16"/>
        </w:rPr>
        <w:t xml:space="preserve"> incumpla cualquiera de las disposiciones del presente Contrato.</w:t>
      </w:r>
    </w:p>
    <w:p w14:paraId="1A7C262E" w14:textId="77777777"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Dar el tratamiento de confidencial a la información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en los términos que se señalan en la Cláusula Vigésima.</w:t>
      </w:r>
    </w:p>
    <w:p w14:paraId="272D5268" w14:textId="66DA181B" w:rsidR="00EE33D7" w:rsidRPr="00410E97" w:rsidRDefault="007F0324">
      <w:pPr>
        <w:pStyle w:val="Sinespaciado"/>
        <w:numPr>
          <w:ilvl w:val="0"/>
          <w:numId w:val="3"/>
        </w:numPr>
        <w:ind w:left="1134" w:right="49" w:hanging="567"/>
        <w:jc w:val="both"/>
        <w:rPr>
          <w:rFonts w:ascii="Yu Gothic" w:eastAsia="Yu Gothic" w:hAnsi="Yu Gothic"/>
          <w:sz w:val="16"/>
          <w:szCs w:val="16"/>
        </w:rPr>
      </w:pPr>
      <w:r w:rsidRPr="00410E97">
        <w:rPr>
          <w:rFonts w:ascii="Yu Gothic" w:eastAsia="Yu Gothic" w:hAnsi="Yu Gothic"/>
          <w:sz w:val="16"/>
          <w:szCs w:val="16"/>
        </w:rPr>
        <w:t xml:space="preserve">Proporcionar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una carpeta informativa actualizada de los Esquemas de Acreditación, así como los documentos que contengan los requisitos para la Acreditación de Organismo de </w:t>
      </w:r>
      <w:r w:rsidR="00510B99" w:rsidRPr="00410E97">
        <w:rPr>
          <w:rFonts w:ascii="Yu Gothic" w:eastAsia="Yu Gothic" w:hAnsi="Yu Gothic"/>
          <w:sz w:val="16"/>
          <w:szCs w:val="16"/>
        </w:rPr>
        <w:t>Evaluación de la conformidad</w:t>
      </w:r>
      <w:r w:rsidRPr="00410E97">
        <w:rPr>
          <w:rFonts w:ascii="Yu Gothic" w:eastAsia="Yu Gothic" w:hAnsi="Yu Gothic"/>
          <w:sz w:val="16"/>
          <w:szCs w:val="16"/>
        </w:rPr>
        <w:t>.</w:t>
      </w:r>
    </w:p>
    <w:p w14:paraId="10BF15A8" w14:textId="77777777" w:rsidR="00EE33D7" w:rsidRPr="00410E97" w:rsidRDefault="00EE33D7">
      <w:pPr>
        <w:pStyle w:val="Sinespaciado"/>
        <w:ind w:right="49"/>
        <w:jc w:val="both"/>
        <w:rPr>
          <w:rFonts w:ascii="Yu Gothic" w:eastAsia="Yu Gothic" w:hAnsi="Yu Gothic"/>
          <w:sz w:val="16"/>
          <w:szCs w:val="16"/>
        </w:rPr>
      </w:pPr>
    </w:p>
    <w:p w14:paraId="0DAE9883" w14:textId="63FB569D" w:rsidR="00EE33D7" w:rsidRPr="00410E97" w:rsidRDefault="00BC4D8D"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NOVENA. -</w:t>
      </w:r>
      <w:r w:rsidR="007F0324" w:rsidRPr="00410E97">
        <w:rPr>
          <w:rFonts w:ascii="Yu Gothic" w:eastAsia="Yu Gothic" w:hAnsi="Yu Gothic"/>
          <w:b/>
          <w:sz w:val="16"/>
          <w:szCs w:val="16"/>
        </w:rPr>
        <w:t xml:space="preserve"> OTORGAMIENTO Y USO DE LA ACREDITACIÓN.</w:t>
      </w:r>
    </w:p>
    <w:p w14:paraId="51E43261" w14:textId="5862D521"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Comité de Evaluación es el órgano encargado de la toma de decisiones para la Acreditación. Su composición y responsabilidades están establecidas en los Estatutos de </w:t>
      </w:r>
      <w:r w:rsidRPr="00410E97">
        <w:rPr>
          <w:rFonts w:ascii="Yu Gothic" w:eastAsia="Yu Gothic" w:hAnsi="Yu Gothic"/>
          <w:b/>
          <w:sz w:val="16"/>
          <w:szCs w:val="16"/>
        </w:rPr>
        <w:t>“MAAC”</w:t>
      </w:r>
      <w:r w:rsidRPr="00410E97">
        <w:rPr>
          <w:rFonts w:ascii="Yu Gothic" w:eastAsia="Yu Gothic" w:hAnsi="Yu Gothic"/>
          <w:sz w:val="16"/>
          <w:szCs w:val="16"/>
        </w:rPr>
        <w:t xml:space="preserve"> que están disponibles en la página web de MAAC</w:t>
      </w:r>
      <w:r w:rsidR="00BB3318" w:rsidRPr="00410E97">
        <w:rPr>
          <w:rFonts w:ascii="Yu Gothic" w:eastAsia="Yu Gothic" w:hAnsi="Yu Gothic"/>
          <w:sz w:val="16"/>
          <w:szCs w:val="16"/>
        </w:rPr>
        <w:t>.</w:t>
      </w:r>
    </w:p>
    <w:p w14:paraId="3A6D8164" w14:textId="77777777" w:rsidR="00EE33D7" w:rsidRPr="00410E97" w:rsidRDefault="00EE33D7">
      <w:pPr>
        <w:pStyle w:val="Sinespaciado"/>
        <w:ind w:right="49"/>
        <w:jc w:val="both"/>
        <w:rPr>
          <w:rFonts w:ascii="Yu Gothic" w:eastAsia="Yu Gothic" w:hAnsi="Yu Gothic"/>
          <w:sz w:val="16"/>
          <w:szCs w:val="16"/>
        </w:rPr>
      </w:pPr>
    </w:p>
    <w:p w14:paraId="16099E1D" w14:textId="60F4BFD6"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Hasta en tanto no sea otorgada la Acreditación respectiva, </w:t>
      </w:r>
      <w:r w:rsidRPr="00410E97">
        <w:rPr>
          <w:rFonts w:ascii="Yu Gothic" w:eastAsia="Yu Gothic" w:hAnsi="Yu Gothic"/>
          <w:b/>
          <w:sz w:val="16"/>
          <w:szCs w:val="16"/>
        </w:rPr>
        <w:t>“EL SOLICITANTE”</w:t>
      </w:r>
      <w:r w:rsidRPr="00410E97">
        <w:rPr>
          <w:rFonts w:ascii="Yu Gothic" w:eastAsia="Yu Gothic" w:hAnsi="Yu Gothic"/>
          <w:sz w:val="16"/>
          <w:szCs w:val="16"/>
        </w:rPr>
        <w:t xml:space="preserve"> deberá omitir el uso de la marca o la referencia a la condición de acreditado por parte de </w:t>
      </w:r>
      <w:r w:rsidRPr="00410E97">
        <w:rPr>
          <w:rFonts w:ascii="Yu Gothic" w:eastAsia="Yu Gothic" w:hAnsi="Yu Gothic"/>
          <w:b/>
          <w:sz w:val="16"/>
          <w:szCs w:val="16"/>
        </w:rPr>
        <w:t>“MAAC”</w:t>
      </w:r>
      <w:r w:rsidRPr="00410E97">
        <w:rPr>
          <w:rFonts w:ascii="Yu Gothic" w:eastAsia="Yu Gothic" w:hAnsi="Yu Gothic"/>
          <w:sz w:val="16"/>
          <w:szCs w:val="16"/>
        </w:rPr>
        <w:t xml:space="preserve">. En ese sentido, </w:t>
      </w:r>
      <w:r w:rsidRPr="00410E97">
        <w:rPr>
          <w:rFonts w:ascii="Yu Gothic" w:eastAsia="Yu Gothic" w:hAnsi="Yu Gothic"/>
          <w:b/>
          <w:sz w:val="16"/>
          <w:szCs w:val="16"/>
        </w:rPr>
        <w:t>“EL SOLICITANTE”</w:t>
      </w:r>
      <w:r w:rsidRPr="00410E97">
        <w:rPr>
          <w:rFonts w:ascii="Yu Gothic" w:eastAsia="Yu Gothic" w:hAnsi="Yu Gothic"/>
          <w:sz w:val="16"/>
          <w:szCs w:val="16"/>
        </w:rPr>
        <w:t xml:space="preserve"> deberán evitar referir en su documentación técnica o publicitaria el uso de términos del tipo “entidad MAAC” o “con número de expediente MAAC…” o cualquier referencia a </w:t>
      </w:r>
      <w:r w:rsidRPr="00410E97">
        <w:rPr>
          <w:rFonts w:ascii="Yu Gothic" w:eastAsia="Yu Gothic" w:hAnsi="Yu Gothic"/>
          <w:b/>
          <w:sz w:val="16"/>
          <w:szCs w:val="16"/>
        </w:rPr>
        <w:t>“MAAC”</w:t>
      </w:r>
      <w:r w:rsidRPr="00410E97">
        <w:rPr>
          <w:rFonts w:ascii="Yu Gothic" w:eastAsia="Yu Gothic" w:hAnsi="Yu Gothic"/>
          <w:sz w:val="16"/>
          <w:szCs w:val="16"/>
        </w:rPr>
        <w:t xml:space="preserve"> que pueda dar la impresión de que está acreditado. El incumplimiento con lo establecido en el párrafo anterior podrá </w:t>
      </w:r>
      <w:r w:rsidR="00C11088" w:rsidRPr="00410E97">
        <w:rPr>
          <w:rFonts w:ascii="Yu Gothic" w:eastAsia="Yu Gothic" w:hAnsi="Yu Gothic"/>
          <w:sz w:val="16"/>
          <w:szCs w:val="16"/>
        </w:rPr>
        <w:t>tener como consecuencia</w:t>
      </w:r>
      <w:r w:rsidRPr="00410E97">
        <w:rPr>
          <w:rFonts w:ascii="Yu Gothic" w:eastAsia="Yu Gothic" w:hAnsi="Yu Gothic"/>
          <w:sz w:val="16"/>
          <w:szCs w:val="16"/>
        </w:rPr>
        <w:t xml:space="preserve"> el cierre del expediente independientemente de la fase en la que se encuentre el proceso de Acreditación.</w:t>
      </w:r>
    </w:p>
    <w:p w14:paraId="0A038EA3" w14:textId="77777777" w:rsidR="00EE33D7" w:rsidRPr="00410E97" w:rsidRDefault="00EE33D7">
      <w:pPr>
        <w:pStyle w:val="Sinespaciado"/>
        <w:ind w:right="49"/>
        <w:jc w:val="both"/>
        <w:rPr>
          <w:rFonts w:ascii="Yu Gothic" w:eastAsia="Yu Gothic" w:hAnsi="Yu Gothic"/>
          <w:sz w:val="16"/>
          <w:szCs w:val="16"/>
        </w:rPr>
      </w:pPr>
    </w:p>
    <w:p w14:paraId="4583BD5C" w14:textId="6B61DB48"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“MAAC”</w:t>
      </w:r>
      <w:r w:rsidRPr="00410E97">
        <w:rPr>
          <w:rFonts w:ascii="Yu Gothic" w:eastAsia="Yu Gothic" w:hAnsi="Yu Gothic"/>
          <w:sz w:val="16"/>
          <w:szCs w:val="16"/>
        </w:rPr>
        <w:t xml:space="preserve"> se reserva su derecho de interrumpir el proceso de evaluación y Acreditación en cualquiera de sus etapas en los casos que tenga evidencia de que </w:t>
      </w:r>
      <w:r w:rsidRPr="00410E97">
        <w:rPr>
          <w:rFonts w:ascii="Yu Gothic" w:eastAsia="Yu Gothic" w:hAnsi="Yu Gothic"/>
          <w:b/>
          <w:sz w:val="16"/>
          <w:szCs w:val="16"/>
        </w:rPr>
        <w:t>“EL SOLICITANTE”</w:t>
      </w:r>
      <w:r w:rsidRPr="00410E97">
        <w:rPr>
          <w:rFonts w:ascii="Yu Gothic" w:eastAsia="Yu Gothic" w:hAnsi="Yu Gothic"/>
          <w:sz w:val="16"/>
          <w:szCs w:val="16"/>
        </w:rPr>
        <w:t xml:space="preserve"> haya incurrido en hech</w:t>
      </w:r>
      <w:r w:rsidR="00C11088" w:rsidRPr="00410E97">
        <w:rPr>
          <w:rFonts w:ascii="Yu Gothic" w:eastAsia="Yu Gothic" w:hAnsi="Yu Gothic"/>
          <w:sz w:val="16"/>
          <w:szCs w:val="16"/>
        </w:rPr>
        <w:t>os o conductas ilícita</w:t>
      </w:r>
      <w:r w:rsidRPr="00410E97">
        <w:rPr>
          <w:rFonts w:ascii="Yu Gothic" w:eastAsia="Yu Gothic" w:hAnsi="Yu Gothic"/>
          <w:sz w:val="16"/>
          <w:szCs w:val="16"/>
        </w:rPr>
        <w:t xml:space="preserve">s, en agravio de referencia; actos de corrupción; actos dolosos en contra de </w:t>
      </w:r>
      <w:r w:rsidRPr="00410E97">
        <w:rPr>
          <w:rFonts w:ascii="Yu Gothic" w:eastAsia="Yu Gothic" w:hAnsi="Yu Gothic"/>
          <w:b/>
          <w:sz w:val="16"/>
          <w:szCs w:val="16"/>
        </w:rPr>
        <w:t>“MAAC”</w:t>
      </w:r>
      <w:r w:rsidRPr="00410E97">
        <w:rPr>
          <w:rFonts w:ascii="Yu Gothic" w:eastAsia="Yu Gothic" w:hAnsi="Yu Gothic"/>
          <w:sz w:val="16"/>
          <w:szCs w:val="16"/>
        </w:rPr>
        <w:t xml:space="preserve">, los principios éticos y morales inherentes a su condición legal y demás actos que a juicio de </w:t>
      </w:r>
      <w:r w:rsidRPr="00410E97">
        <w:rPr>
          <w:rFonts w:ascii="Yu Gothic" w:eastAsia="Yu Gothic" w:hAnsi="Yu Gothic"/>
          <w:b/>
          <w:sz w:val="16"/>
          <w:szCs w:val="16"/>
        </w:rPr>
        <w:t>“MAAC”</w:t>
      </w:r>
      <w:r w:rsidRPr="00410E97">
        <w:rPr>
          <w:rFonts w:ascii="Yu Gothic" w:eastAsia="Yu Gothic" w:hAnsi="Yu Gothic"/>
          <w:sz w:val="16"/>
          <w:szCs w:val="16"/>
        </w:rPr>
        <w:t xml:space="preserve"> pongan en riesgo o lleguen a poner en riesgo la credibilidad e imagen de la entid</w:t>
      </w:r>
      <w:r w:rsidR="00C11088" w:rsidRPr="00410E97">
        <w:rPr>
          <w:rFonts w:ascii="Yu Gothic" w:eastAsia="Yu Gothic" w:hAnsi="Yu Gothic"/>
          <w:sz w:val="16"/>
          <w:szCs w:val="16"/>
        </w:rPr>
        <w:t>ad y de las acreditaciones que é</w:t>
      </w:r>
      <w:r w:rsidRPr="00410E97">
        <w:rPr>
          <w:rFonts w:ascii="Yu Gothic" w:eastAsia="Yu Gothic" w:hAnsi="Yu Gothic"/>
          <w:sz w:val="16"/>
          <w:szCs w:val="16"/>
        </w:rPr>
        <w:t>sta otorgue.</w:t>
      </w:r>
    </w:p>
    <w:p w14:paraId="6A044A76" w14:textId="77777777" w:rsidR="00EE33D7" w:rsidRPr="00410E97" w:rsidRDefault="00EE33D7">
      <w:pPr>
        <w:pStyle w:val="Sinespaciado"/>
        <w:ind w:right="49"/>
        <w:jc w:val="both"/>
        <w:rPr>
          <w:rFonts w:ascii="Yu Gothic" w:eastAsia="Yu Gothic" w:hAnsi="Yu Gothic"/>
          <w:sz w:val="16"/>
          <w:szCs w:val="16"/>
        </w:rPr>
      </w:pPr>
    </w:p>
    <w:p w14:paraId="41A97B1E" w14:textId="658EC559"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Tal interrupción durará hasta que sean aclarados los agravios, siendo el caso de ser confirmados, </w:t>
      </w:r>
      <w:r w:rsidRPr="00410E97">
        <w:rPr>
          <w:rFonts w:ascii="Yu Gothic" w:eastAsia="Yu Gothic" w:hAnsi="Yu Gothic"/>
          <w:b/>
          <w:sz w:val="16"/>
          <w:szCs w:val="16"/>
        </w:rPr>
        <w:t>“MAAC”</w:t>
      </w:r>
      <w:r w:rsidRPr="00410E97">
        <w:rPr>
          <w:rFonts w:ascii="Yu Gothic" w:eastAsia="Yu Gothic" w:hAnsi="Yu Gothic"/>
          <w:sz w:val="16"/>
          <w:szCs w:val="16"/>
        </w:rPr>
        <w:t xml:space="preserve"> dará por terminado tal proceso y en caso de tratarse de un acreditado, podrá efectuar la Cancelación de la Acreditación, como lo establece el </w:t>
      </w:r>
      <w:r w:rsidRPr="00410E97">
        <w:rPr>
          <w:rFonts w:ascii="Yu Gothic" w:eastAsia="Yu Gothic" w:hAnsi="Yu Gothic"/>
          <w:b/>
          <w:sz w:val="16"/>
          <w:szCs w:val="16"/>
        </w:rPr>
        <w:t>artículo</w:t>
      </w:r>
      <w:r w:rsidR="004C640B" w:rsidRPr="00410E97">
        <w:rPr>
          <w:rFonts w:ascii="Yu Gothic" w:eastAsia="Yu Gothic" w:hAnsi="Yu Gothic"/>
          <w:b/>
          <w:sz w:val="16"/>
          <w:szCs w:val="16"/>
        </w:rPr>
        <w:t xml:space="preserve"> 59 de la Ley de Infraestructura de la Calidad</w:t>
      </w:r>
      <w:r w:rsidRPr="00410E97">
        <w:rPr>
          <w:rFonts w:ascii="Yu Gothic" w:eastAsia="Yu Gothic" w:hAnsi="Yu Gothic"/>
          <w:b/>
          <w:sz w:val="16"/>
          <w:szCs w:val="16"/>
        </w:rPr>
        <w:t>.</w:t>
      </w:r>
    </w:p>
    <w:p w14:paraId="1DE4F71B" w14:textId="77777777" w:rsidR="00EE33D7" w:rsidRPr="00410E97" w:rsidRDefault="00EE33D7">
      <w:pPr>
        <w:pStyle w:val="Sinespaciado"/>
        <w:ind w:right="49"/>
        <w:jc w:val="both"/>
        <w:rPr>
          <w:rFonts w:ascii="Yu Gothic" w:eastAsia="Yu Gothic" w:hAnsi="Yu Gothic"/>
          <w:sz w:val="16"/>
          <w:szCs w:val="16"/>
        </w:rPr>
      </w:pPr>
    </w:p>
    <w:p w14:paraId="73E88C0A"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La determinación de otorgar la Acreditación debe sustentarse en la certeza por parte del Comité de Evaluación de la competencia técnica del solicitante para llevar a cabo las actividades para las que solicitó la Acreditación, en que se cumplen los requisitos de Acreditación y en que las desviaciones detectadas, en su caso, han sido convenientemente tratadas.</w:t>
      </w:r>
    </w:p>
    <w:p w14:paraId="3B51558B" w14:textId="77777777" w:rsidR="00EE33D7" w:rsidRPr="00410E97" w:rsidRDefault="00EE33D7">
      <w:pPr>
        <w:pStyle w:val="Sinespaciado"/>
        <w:ind w:right="49"/>
        <w:jc w:val="both"/>
        <w:rPr>
          <w:rFonts w:ascii="Yu Gothic" w:eastAsia="Yu Gothic" w:hAnsi="Yu Gothic"/>
          <w:sz w:val="16"/>
          <w:szCs w:val="16"/>
        </w:rPr>
      </w:pPr>
    </w:p>
    <w:p w14:paraId="3A4B7D5A"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lang w:val="es-ES_tradnl"/>
        </w:rPr>
        <w:t>Para lo anterior, la información generada durante el proceso de evaluación y basándose en ello adoptará una de las decisiones siguientes:</w:t>
      </w:r>
    </w:p>
    <w:p w14:paraId="7D14C6F3" w14:textId="77777777" w:rsidR="00EE33D7" w:rsidRPr="00410E97" w:rsidRDefault="00EE33D7">
      <w:pPr>
        <w:pStyle w:val="Sinespaciado"/>
        <w:ind w:right="49"/>
        <w:jc w:val="both"/>
        <w:rPr>
          <w:rFonts w:ascii="Yu Gothic" w:eastAsia="Yu Gothic" w:hAnsi="Yu Gothic"/>
          <w:sz w:val="16"/>
          <w:szCs w:val="16"/>
        </w:rPr>
      </w:pPr>
    </w:p>
    <w:p w14:paraId="21214FA4" w14:textId="679385E3" w:rsidR="00EE33D7" w:rsidRPr="00410E97" w:rsidRDefault="00610687">
      <w:pPr>
        <w:pStyle w:val="Sinespaciado"/>
        <w:numPr>
          <w:ilvl w:val="0"/>
          <w:numId w:val="14"/>
        </w:numPr>
        <w:ind w:left="567" w:right="49" w:hanging="567"/>
        <w:jc w:val="both"/>
        <w:rPr>
          <w:rFonts w:ascii="Yu Gothic" w:eastAsia="Yu Gothic" w:hAnsi="Yu Gothic"/>
          <w:b/>
          <w:sz w:val="16"/>
          <w:szCs w:val="16"/>
        </w:rPr>
      </w:pPr>
      <w:r w:rsidRPr="00410E97">
        <w:rPr>
          <w:rFonts w:ascii="Yu Gothic" w:eastAsia="Yu Gothic" w:hAnsi="Yu Gothic"/>
          <w:sz w:val="16"/>
          <w:szCs w:val="16"/>
        </w:rPr>
        <w:t xml:space="preserve">Otorgar la Acreditación, actualización, ampliación, reducción y el mantenimiento de la </w:t>
      </w:r>
      <w:r w:rsidR="00BB60E8" w:rsidRPr="00410E97">
        <w:rPr>
          <w:rFonts w:ascii="Yu Gothic" w:eastAsia="Yu Gothic" w:hAnsi="Yu Gothic"/>
          <w:sz w:val="16"/>
          <w:szCs w:val="16"/>
        </w:rPr>
        <w:t>acreditación</w:t>
      </w:r>
      <w:r w:rsidRPr="00410E97">
        <w:rPr>
          <w:rFonts w:ascii="Yu Gothic" w:eastAsia="Yu Gothic" w:hAnsi="Yu Gothic"/>
          <w:sz w:val="16"/>
          <w:szCs w:val="16"/>
        </w:rPr>
        <w:t>.</w:t>
      </w:r>
    </w:p>
    <w:p w14:paraId="15F907B2" w14:textId="70919064" w:rsidR="00EE33D7" w:rsidRPr="00410E97" w:rsidRDefault="007F0324">
      <w:pPr>
        <w:pStyle w:val="Sinespaciado"/>
        <w:numPr>
          <w:ilvl w:val="0"/>
          <w:numId w:val="14"/>
        </w:numPr>
        <w:ind w:left="567" w:right="49" w:hanging="567"/>
        <w:jc w:val="both"/>
        <w:rPr>
          <w:rFonts w:ascii="Yu Gothic" w:eastAsia="Yu Gothic" w:hAnsi="Yu Gothic"/>
          <w:b/>
          <w:sz w:val="16"/>
          <w:szCs w:val="16"/>
        </w:rPr>
      </w:pPr>
      <w:r w:rsidRPr="00410E97">
        <w:rPr>
          <w:rFonts w:ascii="Yu Gothic" w:eastAsia="Yu Gothic" w:hAnsi="Yu Gothic"/>
          <w:sz w:val="16"/>
          <w:szCs w:val="16"/>
        </w:rPr>
        <w:t>Determinar las actividades de evaluación adicionales que sean necesarias para asegurar</w:t>
      </w:r>
      <w:r w:rsidR="00610687" w:rsidRPr="00410E97">
        <w:rPr>
          <w:rFonts w:ascii="Yu Gothic" w:eastAsia="Yu Gothic" w:hAnsi="Yu Gothic"/>
          <w:sz w:val="16"/>
          <w:szCs w:val="16"/>
        </w:rPr>
        <w:t xml:space="preserve"> la atención de las no conformidades y observaciones</w:t>
      </w:r>
      <w:r w:rsidRPr="00410E97">
        <w:rPr>
          <w:rFonts w:ascii="Yu Gothic" w:eastAsia="Yu Gothic" w:hAnsi="Yu Gothic"/>
          <w:sz w:val="16"/>
          <w:szCs w:val="16"/>
        </w:rPr>
        <w:t xml:space="preserve"> detectadas, y</w:t>
      </w:r>
    </w:p>
    <w:p w14:paraId="0DA8E539" w14:textId="77777777" w:rsidR="00EE33D7" w:rsidRPr="00410E97" w:rsidRDefault="007F0324">
      <w:pPr>
        <w:pStyle w:val="Sinespaciado"/>
        <w:numPr>
          <w:ilvl w:val="0"/>
          <w:numId w:val="14"/>
        </w:numPr>
        <w:ind w:left="567" w:right="49" w:hanging="567"/>
        <w:jc w:val="both"/>
        <w:rPr>
          <w:rFonts w:ascii="Yu Gothic" w:eastAsia="Yu Gothic" w:hAnsi="Yu Gothic"/>
          <w:b/>
          <w:sz w:val="16"/>
          <w:szCs w:val="16"/>
        </w:rPr>
      </w:pPr>
      <w:r w:rsidRPr="00410E97">
        <w:rPr>
          <w:rFonts w:ascii="Yu Gothic" w:eastAsia="Yu Gothic" w:hAnsi="Yu Gothic"/>
          <w:sz w:val="16"/>
          <w:szCs w:val="16"/>
        </w:rPr>
        <w:t>Denegar la concesión de la Acreditación.</w:t>
      </w:r>
    </w:p>
    <w:p w14:paraId="236E7FF8" w14:textId="77777777" w:rsidR="00EE33D7" w:rsidRPr="00410E97" w:rsidRDefault="007F0324">
      <w:pPr>
        <w:pStyle w:val="Sinespaciado"/>
        <w:numPr>
          <w:ilvl w:val="0"/>
          <w:numId w:val="14"/>
        </w:numPr>
        <w:ind w:left="567" w:right="49" w:hanging="567"/>
        <w:jc w:val="both"/>
        <w:rPr>
          <w:rFonts w:ascii="Yu Gothic" w:eastAsia="Yu Gothic" w:hAnsi="Yu Gothic"/>
          <w:b/>
          <w:sz w:val="16"/>
          <w:szCs w:val="16"/>
        </w:rPr>
      </w:pPr>
      <w:r w:rsidRPr="00410E97">
        <w:rPr>
          <w:rFonts w:ascii="Yu Gothic" w:eastAsia="Yu Gothic" w:hAnsi="Yu Gothic"/>
          <w:sz w:val="16"/>
          <w:szCs w:val="16"/>
        </w:rPr>
        <w:t>Suspender la Acreditación.</w:t>
      </w:r>
    </w:p>
    <w:p w14:paraId="613012C6" w14:textId="77777777" w:rsidR="00EE33D7" w:rsidRPr="00410E97" w:rsidRDefault="007F0324">
      <w:pPr>
        <w:pStyle w:val="Sinespaciado"/>
        <w:numPr>
          <w:ilvl w:val="0"/>
          <w:numId w:val="14"/>
        </w:numPr>
        <w:ind w:left="567" w:right="49" w:hanging="567"/>
        <w:jc w:val="both"/>
        <w:rPr>
          <w:rFonts w:ascii="Yu Gothic" w:eastAsia="Yu Gothic" w:hAnsi="Yu Gothic"/>
          <w:b/>
          <w:sz w:val="16"/>
          <w:szCs w:val="16"/>
        </w:rPr>
      </w:pPr>
      <w:r w:rsidRPr="00410E97">
        <w:rPr>
          <w:rFonts w:ascii="Yu Gothic" w:eastAsia="Yu Gothic" w:hAnsi="Yu Gothic"/>
          <w:sz w:val="16"/>
          <w:szCs w:val="16"/>
        </w:rPr>
        <w:t xml:space="preserve">Retirar o cancelar parcial o totalmente la Acreditación. </w:t>
      </w:r>
    </w:p>
    <w:p w14:paraId="0C4D334A" w14:textId="77777777" w:rsidR="00EE33D7" w:rsidRPr="00410E97" w:rsidRDefault="00EE33D7">
      <w:pPr>
        <w:pStyle w:val="Sinespaciado"/>
        <w:ind w:right="49"/>
        <w:jc w:val="both"/>
        <w:rPr>
          <w:rFonts w:ascii="Yu Gothic" w:eastAsia="Yu Gothic" w:hAnsi="Yu Gothic"/>
          <w:sz w:val="16"/>
          <w:szCs w:val="16"/>
        </w:rPr>
      </w:pPr>
    </w:p>
    <w:p w14:paraId="08B54CF1" w14:textId="66714D5C"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lang w:val="es-ES_tradnl"/>
        </w:rPr>
        <w:t xml:space="preserve">Los acuerdos del Comité de Evaluación podrán ser </w:t>
      </w:r>
      <w:r w:rsidR="00610687" w:rsidRPr="00410E97">
        <w:rPr>
          <w:rFonts w:ascii="Yu Gothic" w:eastAsia="Yu Gothic" w:hAnsi="Yu Gothic"/>
          <w:sz w:val="16"/>
          <w:szCs w:val="16"/>
          <w:lang w:val="es-ES_tradnl"/>
        </w:rPr>
        <w:t>apelados</w:t>
      </w:r>
      <w:r w:rsidRPr="00410E97">
        <w:rPr>
          <w:rFonts w:ascii="Yu Gothic" w:eastAsia="Yu Gothic" w:hAnsi="Yu Gothic"/>
          <w:sz w:val="16"/>
          <w:szCs w:val="16"/>
          <w:lang w:val="es-ES_tradnl"/>
        </w:rPr>
        <w:t xml:space="preserve"> de acuerdo a lo establecido en la Cláusula </w:t>
      </w:r>
      <w:proofErr w:type="gramStart"/>
      <w:r w:rsidRPr="00410E97">
        <w:rPr>
          <w:rFonts w:ascii="Yu Gothic" w:eastAsia="Yu Gothic" w:hAnsi="Yu Gothic"/>
          <w:sz w:val="16"/>
          <w:szCs w:val="16"/>
          <w:lang w:val="es-ES_tradnl"/>
        </w:rPr>
        <w:t>Décimo cuarta</w:t>
      </w:r>
      <w:proofErr w:type="gramEnd"/>
      <w:r w:rsidRPr="00410E97">
        <w:rPr>
          <w:rFonts w:ascii="Yu Gothic" w:eastAsia="Yu Gothic" w:hAnsi="Yu Gothic"/>
          <w:sz w:val="16"/>
          <w:szCs w:val="16"/>
          <w:lang w:val="es-ES_tradnl"/>
        </w:rPr>
        <w:t>.</w:t>
      </w:r>
    </w:p>
    <w:p w14:paraId="2E556FBA" w14:textId="77777777" w:rsidR="00EE33D7" w:rsidRPr="00410E97" w:rsidRDefault="00EE33D7">
      <w:pPr>
        <w:pStyle w:val="Sinespaciado"/>
        <w:ind w:right="49"/>
        <w:jc w:val="both"/>
        <w:rPr>
          <w:rFonts w:ascii="Yu Gothic" w:eastAsia="Yu Gothic" w:hAnsi="Yu Gothic"/>
          <w:sz w:val="16"/>
          <w:szCs w:val="16"/>
        </w:rPr>
      </w:pPr>
    </w:p>
    <w:p w14:paraId="1EABF290"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Una vez que el Comité de Evaluación determine la procedencia de otorgar la Acreditación, y una vez que </w:t>
      </w:r>
      <w:r w:rsidRPr="00410E97">
        <w:rPr>
          <w:rFonts w:ascii="Yu Gothic" w:eastAsia="Yu Gothic" w:hAnsi="Yu Gothic"/>
          <w:b/>
          <w:sz w:val="16"/>
          <w:szCs w:val="16"/>
        </w:rPr>
        <w:t>“EL SOLICITANTE”</w:t>
      </w:r>
      <w:r w:rsidRPr="00410E97">
        <w:rPr>
          <w:rFonts w:ascii="Yu Gothic" w:eastAsia="Yu Gothic" w:hAnsi="Yu Gothic"/>
          <w:sz w:val="16"/>
          <w:szCs w:val="16"/>
        </w:rPr>
        <w:t xml:space="preserve"> haya pagado los costos respectivos, </w:t>
      </w:r>
      <w:r w:rsidRPr="00410E97">
        <w:rPr>
          <w:rFonts w:ascii="Yu Gothic" w:eastAsia="Yu Gothic" w:hAnsi="Yu Gothic"/>
          <w:b/>
          <w:sz w:val="16"/>
          <w:szCs w:val="16"/>
        </w:rPr>
        <w:t>“MAAC”</w:t>
      </w:r>
      <w:r w:rsidRPr="00410E97">
        <w:rPr>
          <w:rFonts w:ascii="Yu Gothic" w:eastAsia="Yu Gothic" w:hAnsi="Yu Gothic"/>
          <w:sz w:val="16"/>
          <w:szCs w:val="16"/>
        </w:rPr>
        <w:t xml:space="preserve"> emitirá un Certificado de Acreditación, que constate el otorgamiento de la Acreditación en favor de </w:t>
      </w:r>
      <w:r w:rsidRPr="00410E97">
        <w:rPr>
          <w:rFonts w:ascii="Yu Gothic" w:eastAsia="Yu Gothic" w:hAnsi="Yu Gothic"/>
          <w:b/>
          <w:sz w:val="16"/>
          <w:szCs w:val="16"/>
        </w:rPr>
        <w:t>“EL SOLICITANTE”</w:t>
      </w:r>
      <w:r w:rsidRPr="00410E97">
        <w:rPr>
          <w:rFonts w:ascii="Yu Gothic" w:eastAsia="Yu Gothic" w:hAnsi="Yu Gothic"/>
          <w:sz w:val="16"/>
          <w:szCs w:val="16"/>
        </w:rPr>
        <w:t>.</w:t>
      </w:r>
    </w:p>
    <w:p w14:paraId="4585366F" w14:textId="77777777" w:rsidR="00EE33D7" w:rsidRPr="00410E97" w:rsidRDefault="00EE33D7">
      <w:pPr>
        <w:pStyle w:val="Sinespaciado"/>
        <w:ind w:right="49"/>
        <w:jc w:val="both"/>
        <w:rPr>
          <w:rFonts w:ascii="Yu Gothic" w:eastAsia="Yu Gothic" w:hAnsi="Yu Gothic"/>
          <w:sz w:val="16"/>
          <w:szCs w:val="16"/>
        </w:rPr>
      </w:pPr>
    </w:p>
    <w:p w14:paraId="22861C0A"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lastRenderedPageBreak/>
        <w:t>El Certificado de acreditación incluirá como mínimo:</w:t>
      </w:r>
    </w:p>
    <w:p w14:paraId="0DEE6BB3" w14:textId="77777777" w:rsidR="00EE33D7" w:rsidRPr="00410E97" w:rsidRDefault="00EE33D7">
      <w:pPr>
        <w:pStyle w:val="Sinespaciado"/>
        <w:ind w:right="49"/>
        <w:jc w:val="both"/>
        <w:rPr>
          <w:rFonts w:ascii="Yu Gothic" w:eastAsia="Yu Gothic" w:hAnsi="Yu Gothic"/>
          <w:sz w:val="16"/>
          <w:szCs w:val="16"/>
        </w:rPr>
      </w:pPr>
    </w:p>
    <w:p w14:paraId="0EA6711F" w14:textId="2CC5AD5B" w:rsidR="00EE33D7" w:rsidRPr="00410E97" w:rsidRDefault="00610687">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 xml:space="preserve">Nombre, dirección y </w:t>
      </w:r>
      <w:r w:rsidR="007F0324" w:rsidRPr="00410E97">
        <w:rPr>
          <w:rFonts w:ascii="Yu Gothic" w:eastAsia="Yu Gothic" w:hAnsi="Yu Gothic"/>
          <w:sz w:val="16"/>
          <w:szCs w:val="16"/>
          <w:lang w:eastAsia="en-US"/>
        </w:rPr>
        <w:t>el logotipo del organismo de acreditación;</w:t>
      </w:r>
    </w:p>
    <w:p w14:paraId="224E637E"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El nombre del organismo de evaluación de la conformidad acreditado y el nombre de la entidad legal, si fuera diferente;</w:t>
      </w:r>
    </w:p>
    <w:p w14:paraId="344B9936"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El alcance de la acreditación;</w:t>
      </w:r>
    </w:p>
    <w:p w14:paraId="53418E8C"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Las ubicaciones del organismo de evaluación de la conformidad acreditado, y según aplique, las actividades de evaluación de la conformidad desempeñadas en cada ubicación cubiertas por el alcance de la acreditación;</w:t>
      </w:r>
    </w:p>
    <w:p w14:paraId="15067A36"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La identificación de acreditación única del organismo de evaluación de la conformidad acreditado;</w:t>
      </w:r>
    </w:p>
    <w:p w14:paraId="348B2BEE"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La fecha efectiva de la acreditación, si es aplicable, la fecha de fin de validez o de renovación;</w:t>
      </w:r>
    </w:p>
    <w:p w14:paraId="5A2119C8" w14:textId="77777777" w:rsidR="00EE33D7" w:rsidRPr="00410E97" w:rsidRDefault="007F0324">
      <w:pPr>
        <w:pStyle w:val="Prrafodelista"/>
        <w:numPr>
          <w:ilvl w:val="0"/>
          <w:numId w:val="17"/>
        </w:numPr>
        <w:rPr>
          <w:rFonts w:ascii="Yu Gothic" w:eastAsia="Yu Gothic" w:hAnsi="Yu Gothic"/>
          <w:sz w:val="16"/>
          <w:szCs w:val="16"/>
          <w:lang w:eastAsia="en-US"/>
        </w:rPr>
      </w:pPr>
      <w:r w:rsidRPr="00410E97">
        <w:rPr>
          <w:rFonts w:ascii="Yu Gothic" w:eastAsia="Yu Gothic" w:hAnsi="Yu Gothic"/>
          <w:sz w:val="16"/>
          <w:szCs w:val="16"/>
          <w:lang w:eastAsia="en-US"/>
        </w:rPr>
        <w:t>Una declaración de conformidad y una referencia a las normas internacionales y/u otros documentos normativos, incluyendo la edición o revisión que se ha usado para la evaluación del organismo de evaluación de la conformidad.</w:t>
      </w:r>
    </w:p>
    <w:p w14:paraId="42E70312" w14:textId="77777777" w:rsidR="00EE33D7" w:rsidRPr="00410E97" w:rsidRDefault="00EE33D7">
      <w:pPr>
        <w:pStyle w:val="Sinespaciado"/>
        <w:ind w:right="49"/>
        <w:jc w:val="both"/>
        <w:rPr>
          <w:rFonts w:ascii="Yu Gothic" w:eastAsia="Yu Gothic" w:hAnsi="Yu Gothic"/>
          <w:sz w:val="16"/>
          <w:szCs w:val="16"/>
        </w:rPr>
      </w:pPr>
    </w:p>
    <w:p w14:paraId="336D9538"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Este documento se considerará propiedad de </w:t>
      </w:r>
      <w:r w:rsidRPr="00410E97">
        <w:rPr>
          <w:rFonts w:ascii="Yu Gothic" w:eastAsia="Yu Gothic" w:hAnsi="Yu Gothic"/>
          <w:b/>
          <w:sz w:val="16"/>
          <w:szCs w:val="16"/>
        </w:rPr>
        <w:t>“MAAC”</w:t>
      </w:r>
      <w:r w:rsidRPr="00410E97">
        <w:rPr>
          <w:rFonts w:ascii="Yu Gothic" w:eastAsia="Yu Gothic" w:hAnsi="Yu Gothic"/>
          <w:sz w:val="16"/>
          <w:szCs w:val="16"/>
        </w:rPr>
        <w:t xml:space="preserve"> y, como tal, no podrá ser modificado si no es por el propio organismo de Acreditación.</w:t>
      </w:r>
    </w:p>
    <w:p w14:paraId="0E024A5B" w14:textId="77777777" w:rsidR="00EE33D7" w:rsidRPr="00410E97" w:rsidRDefault="00EE33D7">
      <w:pPr>
        <w:pStyle w:val="Sinespaciado"/>
        <w:ind w:right="49"/>
        <w:jc w:val="both"/>
        <w:rPr>
          <w:rFonts w:ascii="Yu Gothic" w:eastAsia="Yu Gothic" w:hAnsi="Yu Gothic"/>
          <w:sz w:val="16"/>
          <w:szCs w:val="16"/>
        </w:rPr>
      </w:pPr>
    </w:p>
    <w:p w14:paraId="08EB43B4" w14:textId="2FBC9820"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DÉCIMA. -</w:t>
      </w:r>
      <w:r w:rsidR="007F0324" w:rsidRPr="00410E97">
        <w:rPr>
          <w:rFonts w:ascii="Yu Gothic" w:eastAsia="Yu Gothic" w:hAnsi="Yu Gothic"/>
          <w:b/>
          <w:sz w:val="16"/>
          <w:szCs w:val="16"/>
        </w:rPr>
        <w:t xml:space="preserve"> CONDICIONES DE USO Y SÍMBOLO DE LA ACREDITACIÓN.</w:t>
      </w:r>
    </w:p>
    <w:p w14:paraId="0973B727"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Acreditado que sea </w:t>
      </w:r>
      <w:r w:rsidRPr="00410E97">
        <w:rPr>
          <w:rFonts w:ascii="Yu Gothic" w:eastAsia="Yu Gothic" w:hAnsi="Yu Gothic"/>
          <w:b/>
          <w:sz w:val="16"/>
          <w:szCs w:val="16"/>
        </w:rPr>
        <w:t>“EL SOLICITANTE”</w:t>
      </w:r>
      <w:r w:rsidRPr="00410E97">
        <w:rPr>
          <w:rFonts w:ascii="Yu Gothic" w:eastAsia="Yu Gothic" w:hAnsi="Yu Gothic"/>
          <w:sz w:val="16"/>
          <w:szCs w:val="16"/>
        </w:rPr>
        <w:t xml:space="preserve"> tiene derecho a hacer uso de la marca de </w:t>
      </w:r>
      <w:r w:rsidRPr="00410E97">
        <w:rPr>
          <w:rFonts w:ascii="Yu Gothic" w:eastAsia="Yu Gothic" w:hAnsi="Yu Gothic"/>
          <w:b/>
          <w:sz w:val="16"/>
          <w:szCs w:val="16"/>
        </w:rPr>
        <w:t>“MAAC”</w:t>
      </w:r>
      <w:r w:rsidRPr="00410E97">
        <w:rPr>
          <w:rFonts w:ascii="Yu Gothic" w:eastAsia="Yu Gothic" w:hAnsi="Yu Gothic"/>
          <w:sz w:val="16"/>
          <w:szCs w:val="16"/>
        </w:rPr>
        <w:t xml:space="preserve"> o referencia a su condición de acreditado en las condiciones establecidas en el documento “Referencia a la condición de acreditado y uso del símbolo de acreditación”.</w:t>
      </w:r>
    </w:p>
    <w:p w14:paraId="37460C7D" w14:textId="77777777" w:rsidR="00EE33D7" w:rsidRPr="00410E97" w:rsidRDefault="00EE33D7">
      <w:pPr>
        <w:pStyle w:val="Sinespaciado"/>
        <w:ind w:right="49"/>
        <w:jc w:val="both"/>
        <w:rPr>
          <w:rFonts w:ascii="Yu Gothic" w:eastAsia="Yu Gothic" w:hAnsi="Yu Gothic"/>
          <w:sz w:val="16"/>
          <w:szCs w:val="16"/>
        </w:rPr>
      </w:pPr>
    </w:p>
    <w:p w14:paraId="1559EF87" w14:textId="5D5DDB0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 falta de cumplimiento a las previsiones contenidas en el documento referido en el párrafo anterior dará lugar a la </w:t>
      </w:r>
      <w:r w:rsidR="00610687" w:rsidRPr="00410E97">
        <w:rPr>
          <w:rFonts w:ascii="Yu Gothic" w:eastAsia="Yu Gothic" w:hAnsi="Yu Gothic"/>
          <w:sz w:val="16"/>
          <w:szCs w:val="16"/>
        </w:rPr>
        <w:t>suspensión y/o c</w:t>
      </w:r>
      <w:r w:rsidRPr="00410E97">
        <w:rPr>
          <w:rFonts w:ascii="Yu Gothic" w:eastAsia="Yu Gothic" w:hAnsi="Yu Gothic"/>
          <w:sz w:val="16"/>
          <w:szCs w:val="16"/>
        </w:rPr>
        <w:t xml:space="preserve">ancelación de la Acreditación, </w:t>
      </w:r>
      <w:r w:rsidR="00E14E7B" w:rsidRPr="00410E97">
        <w:rPr>
          <w:rFonts w:ascii="Yu Gothic" w:eastAsia="Yu Gothic" w:hAnsi="Yu Gothic"/>
          <w:sz w:val="16"/>
          <w:szCs w:val="16"/>
        </w:rPr>
        <w:t xml:space="preserve">o en su caso </w:t>
      </w:r>
      <w:r w:rsidRPr="00410E97">
        <w:rPr>
          <w:rFonts w:ascii="Yu Gothic" w:eastAsia="Yu Gothic" w:hAnsi="Yu Gothic"/>
          <w:sz w:val="16"/>
          <w:szCs w:val="16"/>
        </w:rPr>
        <w:t xml:space="preserve">la rescisión del presente Contrato en los términos de la Cláusula </w:t>
      </w:r>
      <w:r w:rsidRPr="00410E97">
        <w:rPr>
          <w:rFonts w:ascii="Yu Gothic" w:eastAsia="Yu Gothic" w:hAnsi="Yu Gothic"/>
          <w:b/>
          <w:sz w:val="16"/>
          <w:szCs w:val="16"/>
        </w:rPr>
        <w:t>DECIMA TERCERA Y DECIMO SEXTA</w:t>
      </w:r>
      <w:r w:rsidRPr="00410E97">
        <w:rPr>
          <w:rFonts w:ascii="Yu Gothic" w:eastAsia="Yu Gothic" w:hAnsi="Yu Gothic"/>
          <w:sz w:val="16"/>
          <w:szCs w:val="16"/>
        </w:rPr>
        <w:t>, previo aviso al cliente de tal condición.</w:t>
      </w:r>
    </w:p>
    <w:p w14:paraId="3646D8E6" w14:textId="77777777" w:rsidR="00EE33D7" w:rsidRPr="00410E97" w:rsidRDefault="00EE33D7">
      <w:pPr>
        <w:pStyle w:val="Sinespaciado"/>
        <w:ind w:right="49"/>
        <w:jc w:val="both"/>
        <w:rPr>
          <w:rFonts w:ascii="Yu Gothic" w:eastAsia="Yu Gothic" w:hAnsi="Yu Gothic"/>
          <w:b/>
          <w:sz w:val="16"/>
          <w:szCs w:val="16"/>
        </w:rPr>
      </w:pPr>
    </w:p>
    <w:p w14:paraId="56FBB4A3" w14:textId="5E6FD035"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 xml:space="preserve">DÉCIMA </w:t>
      </w:r>
      <w:r w:rsidR="00BC4D8D" w:rsidRPr="00410E97">
        <w:rPr>
          <w:rFonts w:ascii="Yu Gothic" w:eastAsia="Yu Gothic" w:hAnsi="Yu Gothic"/>
          <w:b/>
          <w:sz w:val="16"/>
          <w:szCs w:val="16"/>
        </w:rPr>
        <w:t>PRIMERA. -</w:t>
      </w:r>
      <w:r w:rsidRPr="00410E97">
        <w:rPr>
          <w:rFonts w:ascii="Yu Gothic" w:eastAsia="Yu Gothic" w:hAnsi="Yu Gothic"/>
          <w:b/>
          <w:sz w:val="16"/>
          <w:szCs w:val="16"/>
        </w:rPr>
        <w:t xml:space="preserve"> MANTENIMIENTO DE LA ACREDITACIÓN.</w:t>
      </w:r>
    </w:p>
    <w:p w14:paraId="6E5FAA75"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“MAAC”</w:t>
      </w:r>
      <w:r w:rsidRPr="00410E97">
        <w:rPr>
          <w:rFonts w:ascii="Yu Gothic" w:eastAsia="Yu Gothic" w:hAnsi="Yu Gothic"/>
          <w:sz w:val="16"/>
          <w:szCs w:val="16"/>
        </w:rPr>
        <w:t>, a través de su Comité de Evaluación, llevará a cabo las acciones necesarias para determinar la procedencia de mantener la Acreditación mediante un periodo de cuatro años, denominado a éste como ciclo de Acreditación.</w:t>
      </w:r>
    </w:p>
    <w:p w14:paraId="671B4A68" w14:textId="77777777" w:rsidR="00EE33D7" w:rsidRPr="00410E97" w:rsidRDefault="00EE33D7">
      <w:pPr>
        <w:pStyle w:val="Sinespaciado"/>
        <w:ind w:right="49"/>
        <w:jc w:val="both"/>
        <w:rPr>
          <w:rFonts w:ascii="Yu Gothic" w:eastAsia="Yu Gothic" w:hAnsi="Yu Gothic"/>
          <w:sz w:val="16"/>
          <w:szCs w:val="16"/>
        </w:rPr>
      </w:pPr>
    </w:p>
    <w:p w14:paraId="1D025405"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A lo largo de un ciclo de Acreditación </w:t>
      </w:r>
      <w:r w:rsidRPr="00410E97">
        <w:rPr>
          <w:rFonts w:ascii="Yu Gothic" w:eastAsia="Yu Gothic" w:hAnsi="Yu Gothic"/>
          <w:b/>
          <w:sz w:val="16"/>
          <w:szCs w:val="16"/>
        </w:rPr>
        <w:t>“MAAC”</w:t>
      </w:r>
      <w:r w:rsidRPr="00410E97">
        <w:rPr>
          <w:rFonts w:ascii="Yu Gothic" w:eastAsia="Yu Gothic" w:hAnsi="Yu Gothic"/>
          <w:sz w:val="16"/>
          <w:szCs w:val="16"/>
        </w:rPr>
        <w:t xml:space="preserve"> debe evaluar la eficacia del Sistema de Gestión y Técnico establecido por </w:t>
      </w:r>
      <w:r w:rsidRPr="00410E97">
        <w:rPr>
          <w:rFonts w:ascii="Yu Gothic" w:eastAsia="Yu Gothic" w:hAnsi="Yu Gothic"/>
          <w:b/>
          <w:sz w:val="16"/>
          <w:szCs w:val="16"/>
        </w:rPr>
        <w:t>“EL SOLICITANTE”</w:t>
      </w:r>
      <w:r w:rsidRPr="00410E97">
        <w:rPr>
          <w:rFonts w:ascii="Yu Gothic" w:eastAsia="Yu Gothic" w:hAnsi="Yu Gothic"/>
          <w:sz w:val="16"/>
          <w:szCs w:val="16"/>
        </w:rPr>
        <w:t>, el mantenimiento de su competencia técnica para la correcta ejecución de las actividades acreditadas en todo el alcance de Acreditación y el cumplimiento de los requisitos de Acreditación.</w:t>
      </w:r>
    </w:p>
    <w:p w14:paraId="7D5E0E4B" w14:textId="77777777" w:rsidR="00EE33D7" w:rsidRPr="00410E97" w:rsidRDefault="00EE33D7">
      <w:pPr>
        <w:pStyle w:val="Sinespaciado"/>
        <w:ind w:right="49"/>
        <w:jc w:val="both"/>
        <w:rPr>
          <w:rFonts w:ascii="Yu Gothic" w:eastAsia="Yu Gothic" w:hAnsi="Yu Gothic"/>
          <w:sz w:val="16"/>
          <w:szCs w:val="16"/>
        </w:rPr>
      </w:pPr>
    </w:p>
    <w:p w14:paraId="1C574238"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Para ello </w:t>
      </w:r>
      <w:r w:rsidRPr="00410E97">
        <w:rPr>
          <w:rFonts w:ascii="Yu Gothic" w:eastAsia="Yu Gothic" w:hAnsi="Yu Gothic"/>
          <w:b/>
          <w:sz w:val="16"/>
          <w:szCs w:val="16"/>
        </w:rPr>
        <w:t>“MAAC”</w:t>
      </w:r>
      <w:r w:rsidRPr="00410E97">
        <w:rPr>
          <w:rFonts w:ascii="Yu Gothic" w:eastAsia="Yu Gothic" w:hAnsi="Yu Gothic"/>
          <w:sz w:val="16"/>
          <w:szCs w:val="16"/>
        </w:rPr>
        <w:t xml:space="preserve"> debe mantener los registros de su actividad y los que demuestran el cumplimiento con los requisitos de Acreditación al menos durante un ciclo completo de Acreditación salvo que el marco normativo de referencia usado para su Acreditación establezca un periodo mayor.</w:t>
      </w:r>
    </w:p>
    <w:p w14:paraId="5A941245" w14:textId="77777777" w:rsidR="00EE33D7" w:rsidRPr="00410E97" w:rsidRDefault="00EE33D7">
      <w:pPr>
        <w:pStyle w:val="Sinespaciado"/>
        <w:ind w:right="49"/>
        <w:jc w:val="both"/>
        <w:rPr>
          <w:rFonts w:ascii="Yu Gothic" w:eastAsia="Yu Gothic" w:hAnsi="Yu Gothic"/>
          <w:sz w:val="16"/>
          <w:szCs w:val="16"/>
        </w:rPr>
      </w:pPr>
    </w:p>
    <w:p w14:paraId="7D8DB62E" w14:textId="23E7852E"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w:t>
      </w:r>
      <w:r w:rsidR="007E668E" w:rsidRPr="00410E97">
        <w:rPr>
          <w:rFonts w:ascii="Yu Gothic" w:eastAsia="Yu Gothic" w:hAnsi="Yu Gothic"/>
          <w:sz w:val="16"/>
          <w:szCs w:val="16"/>
        </w:rPr>
        <w:t xml:space="preserve">evaluaciones </w:t>
      </w:r>
      <w:r w:rsidRPr="00410E97">
        <w:rPr>
          <w:rFonts w:ascii="Yu Gothic" w:eastAsia="Yu Gothic" w:hAnsi="Yu Gothic"/>
          <w:sz w:val="16"/>
          <w:szCs w:val="16"/>
        </w:rPr>
        <w:t xml:space="preserve">de mantenimiento de la Acreditación se realizan de manera periódica dentro de cada ciclo y se clasifican en </w:t>
      </w:r>
      <w:r w:rsidR="007E668E" w:rsidRPr="00410E97">
        <w:rPr>
          <w:rFonts w:ascii="Yu Gothic" w:eastAsia="Yu Gothic" w:hAnsi="Yu Gothic"/>
          <w:sz w:val="16"/>
          <w:szCs w:val="16"/>
        </w:rPr>
        <w:t xml:space="preserve">evaluaciones </w:t>
      </w:r>
      <w:r w:rsidRPr="00410E97">
        <w:rPr>
          <w:rFonts w:ascii="Yu Gothic" w:eastAsia="Yu Gothic" w:hAnsi="Yu Gothic"/>
          <w:sz w:val="16"/>
          <w:szCs w:val="16"/>
        </w:rPr>
        <w:t xml:space="preserve">de Vigilancia y de Reevaluación. </w:t>
      </w:r>
      <w:r w:rsidRPr="00410E97">
        <w:rPr>
          <w:rFonts w:ascii="Yu Gothic" w:eastAsia="Yu Gothic" w:hAnsi="Yu Gothic"/>
          <w:b/>
          <w:sz w:val="16"/>
          <w:szCs w:val="16"/>
        </w:rPr>
        <w:t>“MAAC”</w:t>
      </w:r>
      <w:r w:rsidRPr="00410E97">
        <w:rPr>
          <w:rFonts w:ascii="Yu Gothic" w:eastAsia="Yu Gothic" w:hAnsi="Yu Gothic"/>
          <w:sz w:val="16"/>
          <w:szCs w:val="16"/>
        </w:rPr>
        <w:t xml:space="preserve"> debe garantizar que se evalúa todo el alcance acreditado en cada ciclo de Acreditación para lo cual el alcance de dichas auditorías se ajustará, con este fin, en función del tipo y extensión del alcance acreditado.</w:t>
      </w:r>
    </w:p>
    <w:p w14:paraId="4093101A" w14:textId="77777777" w:rsidR="00EE33D7" w:rsidRPr="00410E97" w:rsidRDefault="00EE33D7">
      <w:pPr>
        <w:pStyle w:val="Sinespaciado"/>
        <w:ind w:right="49"/>
        <w:jc w:val="both"/>
        <w:rPr>
          <w:rFonts w:ascii="Yu Gothic" w:eastAsia="Yu Gothic" w:hAnsi="Yu Gothic"/>
          <w:sz w:val="16"/>
          <w:szCs w:val="16"/>
        </w:rPr>
      </w:pPr>
    </w:p>
    <w:p w14:paraId="64DD85FE"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cualquier momento del ciclo de Acreditación la entidad acreditada puede solicitar una modificación de su alcance de Acreditación. </w:t>
      </w:r>
      <w:r w:rsidRPr="00410E97">
        <w:rPr>
          <w:rFonts w:ascii="Yu Gothic" w:eastAsia="Yu Gothic" w:hAnsi="Yu Gothic"/>
          <w:b/>
          <w:sz w:val="16"/>
          <w:szCs w:val="16"/>
        </w:rPr>
        <w:t>“MAAC”</w:t>
      </w:r>
      <w:r w:rsidRPr="00410E97">
        <w:rPr>
          <w:rFonts w:ascii="Yu Gothic" w:eastAsia="Yu Gothic" w:hAnsi="Yu Gothic"/>
          <w:sz w:val="16"/>
          <w:szCs w:val="16"/>
        </w:rPr>
        <w:t xml:space="preserve"> llevará a cabo, en su caso, las actividades de evaluación necesarias en función de la modificación solicitada.</w:t>
      </w:r>
    </w:p>
    <w:p w14:paraId="216A453B" w14:textId="77777777" w:rsidR="00EE33D7" w:rsidRPr="00410E97" w:rsidRDefault="00EE33D7">
      <w:pPr>
        <w:pStyle w:val="Sinespaciado"/>
        <w:ind w:right="49"/>
        <w:jc w:val="both"/>
        <w:rPr>
          <w:rFonts w:ascii="Yu Gothic" w:eastAsia="Yu Gothic" w:hAnsi="Yu Gothic"/>
          <w:sz w:val="16"/>
          <w:szCs w:val="16"/>
        </w:rPr>
      </w:pPr>
    </w:p>
    <w:p w14:paraId="04EEA7C0" w14:textId="306B2B6E"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Conforme a lo anterior, el Comité de Evaluación debe obtener plena certeza en que el acreditado mantiene su competencia técnica para las actividades incluidas en su alcance de Acreditación, en que se siguen cumpliendo los requisitos de Acreditación y en que las </w:t>
      </w:r>
      <w:r w:rsidR="00E14E7B" w:rsidRPr="00410E97">
        <w:rPr>
          <w:rFonts w:ascii="Yu Gothic" w:eastAsia="Yu Gothic" w:hAnsi="Yu Gothic"/>
          <w:sz w:val="16"/>
          <w:szCs w:val="16"/>
        </w:rPr>
        <w:t>no conformidades y observaciones</w:t>
      </w:r>
      <w:r w:rsidRPr="00410E97">
        <w:rPr>
          <w:rFonts w:ascii="Yu Gothic" w:eastAsia="Yu Gothic" w:hAnsi="Yu Gothic"/>
          <w:sz w:val="16"/>
          <w:szCs w:val="16"/>
        </w:rPr>
        <w:t xml:space="preserve"> detectadas, en su caso, han sido adecuadamente </w:t>
      </w:r>
      <w:r w:rsidR="00E14E7B" w:rsidRPr="00410E97">
        <w:rPr>
          <w:rFonts w:ascii="Yu Gothic" w:eastAsia="Yu Gothic" w:hAnsi="Yu Gothic"/>
          <w:sz w:val="16"/>
          <w:szCs w:val="16"/>
        </w:rPr>
        <w:t>atendidas</w:t>
      </w:r>
      <w:r w:rsidRPr="00410E97">
        <w:rPr>
          <w:rFonts w:ascii="Yu Gothic" w:eastAsia="Yu Gothic" w:hAnsi="Yu Gothic"/>
          <w:sz w:val="16"/>
          <w:szCs w:val="16"/>
        </w:rPr>
        <w:t>. Para ello analizará la información recogida durante el proceso de evaluación y la respuesta del acreditado y basándose en ello adoptará una de las siguientes decisiones:</w:t>
      </w:r>
    </w:p>
    <w:p w14:paraId="52A636E2" w14:textId="77777777" w:rsidR="00EE33D7" w:rsidRPr="00410E97" w:rsidRDefault="00EE33D7">
      <w:pPr>
        <w:pStyle w:val="Sinespaciado"/>
        <w:ind w:right="49"/>
        <w:jc w:val="both"/>
        <w:rPr>
          <w:rFonts w:ascii="Yu Gothic" w:eastAsia="Yu Gothic" w:hAnsi="Yu Gothic"/>
          <w:sz w:val="16"/>
          <w:szCs w:val="16"/>
        </w:rPr>
      </w:pPr>
    </w:p>
    <w:p w14:paraId="4D94568A" w14:textId="77777777" w:rsidR="00EE33D7" w:rsidRPr="00410E97" w:rsidRDefault="007F0324">
      <w:pPr>
        <w:pStyle w:val="Sinespaciado"/>
        <w:numPr>
          <w:ilvl w:val="0"/>
          <w:numId w:val="15"/>
        </w:numPr>
        <w:ind w:left="567" w:right="49" w:hanging="567"/>
        <w:jc w:val="both"/>
        <w:rPr>
          <w:rFonts w:ascii="Yu Gothic" w:eastAsia="Yu Gothic" w:hAnsi="Yu Gothic"/>
          <w:sz w:val="16"/>
          <w:szCs w:val="16"/>
        </w:rPr>
      </w:pPr>
      <w:r w:rsidRPr="00410E97">
        <w:rPr>
          <w:rFonts w:ascii="Yu Gothic" w:eastAsia="Yu Gothic" w:hAnsi="Yu Gothic"/>
          <w:sz w:val="16"/>
          <w:szCs w:val="16"/>
        </w:rPr>
        <w:lastRenderedPageBreak/>
        <w:t>Mantener la Acreditación;</w:t>
      </w:r>
    </w:p>
    <w:p w14:paraId="4EC8CF30" w14:textId="7D5934D0" w:rsidR="00EE33D7" w:rsidRPr="00410E97" w:rsidRDefault="00E14E7B">
      <w:pPr>
        <w:pStyle w:val="Sinespaciado"/>
        <w:numPr>
          <w:ilvl w:val="0"/>
          <w:numId w:val="15"/>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Otorgar plazo para la atención de las no conformidades y observaciones </w:t>
      </w:r>
      <w:r w:rsidR="007F0324" w:rsidRPr="00410E97">
        <w:rPr>
          <w:rFonts w:ascii="Yu Gothic" w:eastAsia="Yu Gothic" w:hAnsi="Yu Gothic"/>
          <w:sz w:val="16"/>
          <w:szCs w:val="16"/>
        </w:rPr>
        <w:t>encontradas</w:t>
      </w:r>
      <w:r w:rsidRPr="00410E97">
        <w:rPr>
          <w:rFonts w:ascii="Yu Gothic" w:eastAsia="Yu Gothic" w:hAnsi="Yu Gothic"/>
          <w:sz w:val="16"/>
          <w:szCs w:val="16"/>
        </w:rPr>
        <w:t>,</w:t>
      </w:r>
      <w:r w:rsidR="007F0324" w:rsidRPr="00410E97">
        <w:rPr>
          <w:rFonts w:ascii="Yu Gothic" w:eastAsia="Yu Gothic" w:hAnsi="Yu Gothic"/>
          <w:sz w:val="16"/>
          <w:szCs w:val="16"/>
        </w:rPr>
        <w:t xml:space="preserve"> o las acciones </w:t>
      </w:r>
      <w:r w:rsidRPr="00410E97">
        <w:rPr>
          <w:rFonts w:ascii="Yu Gothic" w:eastAsia="Yu Gothic" w:hAnsi="Yu Gothic"/>
          <w:sz w:val="16"/>
          <w:szCs w:val="16"/>
        </w:rPr>
        <w:t>correctivas</w:t>
      </w:r>
      <w:r w:rsidR="007F0324" w:rsidRPr="00410E97">
        <w:rPr>
          <w:rFonts w:ascii="Yu Gothic" w:eastAsia="Yu Gothic" w:hAnsi="Yu Gothic"/>
          <w:sz w:val="16"/>
          <w:szCs w:val="16"/>
        </w:rPr>
        <w:t xml:space="preserve"> propuestas no </w:t>
      </w:r>
      <w:r w:rsidRPr="00410E97">
        <w:rPr>
          <w:rFonts w:ascii="Yu Gothic" w:eastAsia="Yu Gothic" w:hAnsi="Yu Gothic"/>
          <w:sz w:val="16"/>
          <w:szCs w:val="16"/>
        </w:rPr>
        <w:t>se encuentran atendidas, e</w:t>
      </w:r>
      <w:r w:rsidR="007F0324" w:rsidRPr="00410E97">
        <w:rPr>
          <w:rFonts w:ascii="Yu Gothic" w:eastAsia="Yu Gothic" w:hAnsi="Yu Gothic"/>
          <w:sz w:val="16"/>
          <w:szCs w:val="16"/>
        </w:rPr>
        <w:t>n este caso el Comité de Evaluación podrá establecer la necesidad de realizar actividades de evaluación complementarias</w:t>
      </w:r>
      <w:r w:rsidRPr="00410E97">
        <w:rPr>
          <w:rFonts w:ascii="Yu Gothic" w:eastAsia="Yu Gothic" w:hAnsi="Yu Gothic"/>
          <w:sz w:val="16"/>
          <w:szCs w:val="16"/>
        </w:rPr>
        <w:t xml:space="preserve"> (seguimiento)</w:t>
      </w:r>
      <w:r w:rsidR="007F0324" w:rsidRPr="00410E97">
        <w:rPr>
          <w:rFonts w:ascii="Yu Gothic" w:eastAsia="Yu Gothic" w:hAnsi="Yu Gothic"/>
          <w:sz w:val="16"/>
          <w:szCs w:val="16"/>
        </w:rPr>
        <w:t xml:space="preserve"> para asegurar el cierre de </w:t>
      </w:r>
      <w:proofErr w:type="gramStart"/>
      <w:r w:rsidRPr="00410E97">
        <w:rPr>
          <w:rFonts w:ascii="Yu Gothic" w:eastAsia="Yu Gothic" w:hAnsi="Yu Gothic"/>
          <w:sz w:val="16"/>
          <w:szCs w:val="16"/>
        </w:rPr>
        <w:t>las mismas</w:t>
      </w:r>
      <w:proofErr w:type="gramEnd"/>
      <w:r w:rsidR="007F0324" w:rsidRPr="00410E97">
        <w:rPr>
          <w:rFonts w:ascii="Yu Gothic" w:eastAsia="Yu Gothic" w:hAnsi="Yu Gothic"/>
          <w:sz w:val="16"/>
          <w:szCs w:val="16"/>
        </w:rPr>
        <w:t>;</w:t>
      </w:r>
    </w:p>
    <w:p w14:paraId="08C1433A" w14:textId="77777777" w:rsidR="00EE33D7" w:rsidRPr="00410E97" w:rsidRDefault="007F0324">
      <w:pPr>
        <w:pStyle w:val="Sinespaciado"/>
        <w:numPr>
          <w:ilvl w:val="0"/>
          <w:numId w:val="15"/>
        </w:numPr>
        <w:ind w:left="567" w:right="49" w:hanging="567"/>
        <w:jc w:val="both"/>
        <w:rPr>
          <w:rFonts w:ascii="Yu Gothic" w:eastAsia="Yu Gothic" w:hAnsi="Yu Gothic"/>
          <w:sz w:val="16"/>
          <w:szCs w:val="16"/>
        </w:rPr>
      </w:pPr>
      <w:r w:rsidRPr="00410E97">
        <w:rPr>
          <w:rFonts w:ascii="Yu Gothic" w:eastAsia="Yu Gothic" w:hAnsi="Yu Gothic"/>
          <w:sz w:val="16"/>
          <w:szCs w:val="16"/>
        </w:rPr>
        <w:t>Modificar el alcance de Acreditación, y</w:t>
      </w:r>
    </w:p>
    <w:p w14:paraId="793CB2ED" w14:textId="169A6CBD" w:rsidR="00EE33D7" w:rsidRPr="00410E97" w:rsidRDefault="00746C12">
      <w:pPr>
        <w:pStyle w:val="Sinespaciado"/>
        <w:numPr>
          <w:ilvl w:val="0"/>
          <w:numId w:val="15"/>
        </w:numPr>
        <w:ind w:left="567" w:right="49" w:hanging="567"/>
        <w:jc w:val="both"/>
        <w:rPr>
          <w:rFonts w:ascii="Yu Gothic" w:eastAsia="Yu Gothic" w:hAnsi="Yu Gothic"/>
          <w:sz w:val="16"/>
          <w:szCs w:val="16"/>
        </w:rPr>
      </w:pPr>
      <w:r w:rsidRPr="00410E97">
        <w:rPr>
          <w:rFonts w:ascii="Yu Gothic" w:eastAsia="Yu Gothic" w:hAnsi="Yu Gothic"/>
          <w:sz w:val="16"/>
          <w:szCs w:val="16"/>
        </w:rPr>
        <w:t>S</w:t>
      </w:r>
      <w:r w:rsidR="007F0324" w:rsidRPr="00410E97">
        <w:rPr>
          <w:rFonts w:ascii="Yu Gothic" w:eastAsia="Yu Gothic" w:hAnsi="Yu Gothic"/>
          <w:sz w:val="16"/>
          <w:szCs w:val="16"/>
        </w:rPr>
        <w:t>uspender o retirar la Acreditación.</w:t>
      </w:r>
    </w:p>
    <w:p w14:paraId="28A92A68" w14:textId="77777777" w:rsidR="00EE33D7" w:rsidRPr="00410E97" w:rsidRDefault="00EE33D7">
      <w:pPr>
        <w:pStyle w:val="Sinespaciado"/>
        <w:ind w:right="49"/>
        <w:jc w:val="both"/>
        <w:rPr>
          <w:rFonts w:ascii="Yu Gothic" w:eastAsia="Yu Gothic" w:hAnsi="Yu Gothic"/>
          <w:sz w:val="16"/>
          <w:szCs w:val="16"/>
        </w:rPr>
      </w:pPr>
    </w:p>
    <w:p w14:paraId="7CCC9871" w14:textId="0A538AA8"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 xml:space="preserve">DECIMA </w:t>
      </w:r>
      <w:r w:rsidR="00BC4D8D" w:rsidRPr="00410E97">
        <w:rPr>
          <w:rFonts w:ascii="Yu Gothic" w:eastAsia="Yu Gothic" w:hAnsi="Yu Gothic"/>
          <w:b/>
          <w:sz w:val="16"/>
          <w:szCs w:val="16"/>
        </w:rPr>
        <w:t>SEGUNDA. -</w:t>
      </w:r>
      <w:r w:rsidRPr="00410E97">
        <w:rPr>
          <w:rFonts w:ascii="Yu Gothic" w:eastAsia="Yu Gothic" w:hAnsi="Yu Gothic"/>
          <w:b/>
          <w:sz w:val="16"/>
          <w:szCs w:val="16"/>
        </w:rPr>
        <w:t xml:space="preserve"> QUEJAS CONTRA “EL SOLICITANTE”</w:t>
      </w:r>
      <w:r w:rsidRPr="00410E97">
        <w:rPr>
          <w:rFonts w:ascii="Yu Gothic" w:eastAsia="Yu Gothic" w:hAnsi="Yu Gothic"/>
          <w:b/>
          <w:bCs/>
          <w:sz w:val="16"/>
          <w:szCs w:val="16"/>
          <w:lang w:val="es-ES_tradnl"/>
        </w:rPr>
        <w:t>.</w:t>
      </w:r>
    </w:p>
    <w:p w14:paraId="55E46A9A" w14:textId="18C9650A" w:rsidR="00EE33D7" w:rsidRPr="00410E97" w:rsidRDefault="00746C12">
      <w:pPr>
        <w:pStyle w:val="Sinespaciado"/>
        <w:ind w:right="49"/>
        <w:jc w:val="both"/>
        <w:rPr>
          <w:rFonts w:ascii="Yu Gothic" w:eastAsia="Yu Gothic" w:hAnsi="Yu Gothic"/>
          <w:sz w:val="16"/>
          <w:szCs w:val="16"/>
        </w:rPr>
      </w:pPr>
      <w:r w:rsidRPr="00410E97">
        <w:rPr>
          <w:rFonts w:ascii="Yu Gothic" w:eastAsia="Yu Gothic" w:hAnsi="Yu Gothic"/>
          <w:sz w:val="16"/>
          <w:szCs w:val="16"/>
        </w:rPr>
        <w:t>Tratándose de visitas extraordinarias</w:t>
      </w:r>
      <w:r w:rsidR="007F0324" w:rsidRPr="00410E97">
        <w:rPr>
          <w:rFonts w:ascii="Yu Gothic" w:eastAsia="Yu Gothic" w:hAnsi="Yu Gothic"/>
          <w:sz w:val="16"/>
          <w:szCs w:val="16"/>
        </w:rPr>
        <w:t xml:space="preserve"> </w:t>
      </w:r>
      <w:r w:rsidRPr="00410E97">
        <w:rPr>
          <w:rFonts w:ascii="Yu Gothic" w:eastAsia="Yu Gothic" w:hAnsi="Yu Gothic"/>
          <w:sz w:val="16"/>
          <w:szCs w:val="16"/>
        </w:rPr>
        <w:t xml:space="preserve">y de monitoreo </w:t>
      </w:r>
      <w:r w:rsidR="007F0324" w:rsidRPr="00410E97">
        <w:rPr>
          <w:rFonts w:ascii="Yu Gothic" w:eastAsia="Yu Gothic" w:hAnsi="Yu Gothic"/>
          <w:sz w:val="16"/>
          <w:szCs w:val="16"/>
        </w:rPr>
        <w:t xml:space="preserve">que se deriven de una queja contra </w:t>
      </w:r>
      <w:r w:rsidR="007F0324" w:rsidRPr="00410E97">
        <w:rPr>
          <w:rFonts w:ascii="Yu Gothic" w:eastAsia="Yu Gothic" w:hAnsi="Yu Gothic"/>
          <w:b/>
          <w:sz w:val="16"/>
          <w:szCs w:val="16"/>
        </w:rPr>
        <w:t>“EL SOLICITANTE”</w:t>
      </w:r>
      <w:r w:rsidR="007F0324" w:rsidRPr="00410E97">
        <w:rPr>
          <w:rFonts w:ascii="Yu Gothic" w:eastAsia="Yu Gothic" w:hAnsi="Yu Gothic"/>
          <w:sz w:val="16"/>
          <w:szCs w:val="16"/>
        </w:rPr>
        <w:t>, éste deberá cubrir el costo de la o las evaluaciones que procedan en los siguientes términos:</w:t>
      </w:r>
    </w:p>
    <w:p w14:paraId="36DA6751" w14:textId="77777777" w:rsidR="00EE33D7" w:rsidRPr="00410E97" w:rsidRDefault="00EE33D7">
      <w:pPr>
        <w:pStyle w:val="Sinespaciado"/>
        <w:ind w:right="49"/>
        <w:jc w:val="both"/>
        <w:rPr>
          <w:rFonts w:ascii="Yu Gothic" w:eastAsia="Yu Gothic" w:hAnsi="Yu Gothic"/>
          <w:sz w:val="16"/>
          <w:szCs w:val="16"/>
        </w:rPr>
      </w:pPr>
    </w:p>
    <w:p w14:paraId="73BA724D" w14:textId="3B57223D" w:rsidR="00EE33D7" w:rsidRPr="00410E97" w:rsidRDefault="007F0324">
      <w:pPr>
        <w:pStyle w:val="Sinespaciado"/>
        <w:numPr>
          <w:ilvl w:val="0"/>
          <w:numId w:val="16"/>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Si el resultado de la evaluación </w:t>
      </w:r>
      <w:r w:rsidR="00746C12" w:rsidRPr="00410E97">
        <w:rPr>
          <w:rFonts w:ascii="Yu Gothic" w:eastAsia="Yu Gothic" w:hAnsi="Yu Gothic"/>
          <w:sz w:val="16"/>
          <w:szCs w:val="16"/>
        </w:rPr>
        <w:t>extraordinaria y de monitoreo</w:t>
      </w:r>
      <w:r w:rsidRPr="00410E97">
        <w:rPr>
          <w:rFonts w:ascii="Yu Gothic" w:eastAsia="Yu Gothic" w:hAnsi="Yu Gothic"/>
          <w:sz w:val="16"/>
          <w:szCs w:val="16"/>
        </w:rPr>
        <w:t xml:space="preserve"> demuestra que la o las quejas contra </w:t>
      </w:r>
      <w:r w:rsidRPr="00410E97">
        <w:rPr>
          <w:rFonts w:ascii="Yu Gothic" w:eastAsia="Yu Gothic" w:hAnsi="Yu Gothic"/>
          <w:b/>
          <w:sz w:val="16"/>
          <w:szCs w:val="16"/>
        </w:rPr>
        <w:t>“EL SOLICITANTE”</w:t>
      </w:r>
      <w:r w:rsidRPr="00410E97">
        <w:rPr>
          <w:rFonts w:ascii="Yu Gothic" w:eastAsia="Yu Gothic" w:hAnsi="Yu Gothic"/>
          <w:sz w:val="16"/>
          <w:szCs w:val="16"/>
        </w:rPr>
        <w:t xml:space="preserve"> eran fundadas, éste deberá cubrir la totalidad del costo de dicha evaluación;</w:t>
      </w:r>
    </w:p>
    <w:p w14:paraId="52BFF90B" w14:textId="606F9467" w:rsidR="00EE33D7" w:rsidRPr="00410E97" w:rsidRDefault="007F0324">
      <w:pPr>
        <w:pStyle w:val="Sinespaciado"/>
        <w:numPr>
          <w:ilvl w:val="0"/>
          <w:numId w:val="16"/>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Si el resultado de la evaluación </w:t>
      </w:r>
      <w:r w:rsidR="00746C12" w:rsidRPr="00410E97">
        <w:rPr>
          <w:rFonts w:ascii="Yu Gothic" w:eastAsia="Yu Gothic" w:hAnsi="Yu Gothic"/>
          <w:sz w:val="16"/>
          <w:szCs w:val="16"/>
        </w:rPr>
        <w:t xml:space="preserve">extraordinaria y de monitoreo </w:t>
      </w:r>
      <w:r w:rsidRPr="00410E97">
        <w:rPr>
          <w:rFonts w:ascii="Yu Gothic" w:eastAsia="Yu Gothic" w:hAnsi="Yu Gothic"/>
          <w:sz w:val="16"/>
          <w:szCs w:val="16"/>
        </w:rPr>
        <w:t xml:space="preserve">demuestra que las quejas contra </w:t>
      </w:r>
      <w:r w:rsidRPr="00410E97">
        <w:rPr>
          <w:rFonts w:ascii="Yu Gothic" w:eastAsia="Yu Gothic" w:hAnsi="Yu Gothic"/>
          <w:b/>
          <w:sz w:val="16"/>
          <w:szCs w:val="16"/>
        </w:rPr>
        <w:t>“EL SOLICITANTE”</w:t>
      </w:r>
      <w:r w:rsidRPr="00410E97">
        <w:rPr>
          <w:rFonts w:ascii="Yu Gothic" w:eastAsia="Yu Gothic" w:hAnsi="Yu Gothic"/>
          <w:sz w:val="16"/>
          <w:szCs w:val="16"/>
        </w:rPr>
        <w:t xml:space="preserve"> no eran fundadas, el promovente de la queja deberá cubrir la totalidad del costo de la evaluación;</w:t>
      </w:r>
    </w:p>
    <w:p w14:paraId="29C20B9D" w14:textId="2E512946" w:rsidR="00EE33D7" w:rsidRPr="00410E97" w:rsidRDefault="007F0324">
      <w:pPr>
        <w:pStyle w:val="Sinespaciado"/>
        <w:numPr>
          <w:ilvl w:val="0"/>
          <w:numId w:val="16"/>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Si el resultado de la evaluación </w:t>
      </w:r>
      <w:r w:rsidR="00746C12" w:rsidRPr="00410E97">
        <w:rPr>
          <w:rFonts w:ascii="Yu Gothic" w:eastAsia="Yu Gothic" w:hAnsi="Yu Gothic"/>
          <w:sz w:val="16"/>
          <w:szCs w:val="16"/>
        </w:rPr>
        <w:t xml:space="preserve">extraordinaria y de monitoreo </w:t>
      </w:r>
      <w:r w:rsidRPr="00410E97">
        <w:rPr>
          <w:rFonts w:ascii="Yu Gothic" w:eastAsia="Yu Gothic" w:hAnsi="Yu Gothic"/>
          <w:sz w:val="16"/>
          <w:szCs w:val="16"/>
        </w:rPr>
        <w:t xml:space="preserve">demuestra que las quejas contra </w:t>
      </w:r>
      <w:r w:rsidRPr="00410E97">
        <w:rPr>
          <w:rFonts w:ascii="Yu Gothic" w:eastAsia="Yu Gothic" w:hAnsi="Yu Gothic"/>
          <w:b/>
          <w:sz w:val="16"/>
          <w:szCs w:val="16"/>
        </w:rPr>
        <w:t>“EL SOLICITANTE”</w:t>
      </w:r>
      <w:r w:rsidRPr="00410E97">
        <w:rPr>
          <w:rFonts w:ascii="Yu Gothic" w:eastAsia="Yu Gothic" w:hAnsi="Yu Gothic"/>
          <w:sz w:val="16"/>
          <w:szCs w:val="16"/>
        </w:rPr>
        <w:t xml:space="preserve"> eran parcialmente fundadas, </w:t>
      </w:r>
      <w:r w:rsidRPr="00410E97">
        <w:rPr>
          <w:rFonts w:ascii="Yu Gothic" w:eastAsia="Yu Gothic" w:hAnsi="Yu Gothic"/>
          <w:b/>
          <w:sz w:val="16"/>
          <w:szCs w:val="16"/>
        </w:rPr>
        <w:t>“EL SOLICITANTE”</w:t>
      </w:r>
      <w:r w:rsidRPr="00410E97">
        <w:rPr>
          <w:rFonts w:ascii="Yu Gothic" w:eastAsia="Yu Gothic" w:hAnsi="Yu Gothic"/>
          <w:sz w:val="16"/>
          <w:szCs w:val="16"/>
        </w:rPr>
        <w:t xml:space="preserve"> debe cubrir el 50 % del costo por el servicio realizado y el otro 50 % deberá ser cubierto por el promovente de la queja, y</w:t>
      </w:r>
    </w:p>
    <w:p w14:paraId="1444601A" w14:textId="77777777" w:rsidR="00EE33D7" w:rsidRPr="00410E97" w:rsidRDefault="007F0324">
      <w:pPr>
        <w:pStyle w:val="Sinespaciado"/>
        <w:numPr>
          <w:ilvl w:val="0"/>
          <w:numId w:val="16"/>
        </w:numPr>
        <w:ind w:left="567" w:right="49" w:hanging="567"/>
        <w:jc w:val="both"/>
        <w:rPr>
          <w:rFonts w:ascii="Yu Gothic" w:eastAsia="Yu Gothic" w:hAnsi="Yu Gothic"/>
          <w:sz w:val="16"/>
          <w:szCs w:val="16"/>
        </w:rPr>
      </w:pPr>
      <w:r w:rsidRPr="00410E97">
        <w:rPr>
          <w:rFonts w:ascii="Yu Gothic" w:eastAsia="Yu Gothic" w:hAnsi="Yu Gothic"/>
          <w:sz w:val="16"/>
          <w:szCs w:val="16"/>
        </w:rPr>
        <w:t>Si la queja es presentada por la Dependencia y/o autoridad, no representa ningún costo.</w:t>
      </w:r>
    </w:p>
    <w:p w14:paraId="1E2785A9" w14:textId="77777777" w:rsidR="00EE33D7" w:rsidRPr="00410E97" w:rsidRDefault="00EE33D7">
      <w:pPr>
        <w:pStyle w:val="Sinespaciado"/>
        <w:ind w:right="49"/>
        <w:jc w:val="both"/>
        <w:rPr>
          <w:rFonts w:ascii="Yu Gothic" w:eastAsia="Yu Gothic" w:hAnsi="Yu Gothic"/>
          <w:sz w:val="16"/>
          <w:szCs w:val="16"/>
        </w:rPr>
      </w:pPr>
    </w:p>
    <w:p w14:paraId="6D3F716B" w14:textId="6B8E2FD1"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 xml:space="preserve">DECIMA </w:t>
      </w:r>
      <w:r w:rsidR="00BC4D8D" w:rsidRPr="00410E97">
        <w:rPr>
          <w:rFonts w:ascii="Yu Gothic" w:eastAsia="Yu Gothic" w:hAnsi="Yu Gothic"/>
          <w:b/>
          <w:sz w:val="16"/>
          <w:szCs w:val="16"/>
        </w:rPr>
        <w:t>TERCERA. -</w:t>
      </w:r>
      <w:r w:rsidRPr="00410E97">
        <w:rPr>
          <w:rFonts w:ascii="Yu Gothic" w:eastAsia="Yu Gothic" w:hAnsi="Yu Gothic"/>
          <w:b/>
          <w:sz w:val="16"/>
          <w:szCs w:val="16"/>
        </w:rPr>
        <w:t xml:space="preserve"> </w:t>
      </w:r>
      <w:r w:rsidRPr="00410E97">
        <w:rPr>
          <w:rFonts w:ascii="Yu Gothic" w:eastAsia="Yu Gothic" w:hAnsi="Yu Gothic"/>
          <w:b/>
          <w:bCs/>
          <w:sz w:val="16"/>
          <w:szCs w:val="16"/>
          <w:lang w:val="es-ES_tradnl"/>
        </w:rPr>
        <w:t>SUSPENSIÓN Y CANCELACIÓN DE LA ACREDITACIÓN.</w:t>
      </w:r>
    </w:p>
    <w:p w14:paraId="2E9C3AC2" w14:textId="79B01F14"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lang w:val="es-ES_tradnl"/>
        </w:rPr>
        <w:t xml:space="preserve">El incumplimiento por </w:t>
      </w:r>
      <w:r w:rsidRPr="00410E97">
        <w:rPr>
          <w:rFonts w:ascii="Yu Gothic" w:eastAsia="Yu Gothic" w:hAnsi="Yu Gothic"/>
          <w:b/>
          <w:sz w:val="16"/>
          <w:szCs w:val="16"/>
          <w:lang w:val="es-ES_tradnl"/>
        </w:rPr>
        <w:t>“EL SOLICITANTE”</w:t>
      </w:r>
      <w:r w:rsidRPr="00410E97">
        <w:rPr>
          <w:rFonts w:ascii="Yu Gothic" w:eastAsia="Yu Gothic" w:hAnsi="Yu Gothic"/>
          <w:sz w:val="16"/>
          <w:szCs w:val="16"/>
          <w:lang w:val="es-ES_tradnl"/>
        </w:rPr>
        <w:t xml:space="preserve"> de las obligaciones derivadas de la Acreditación dará lugar a las siguientes medidas que se adoptarán por la Comisión para la Suspensión y Cancelación de la Acreditación, en función de la gravedad de la infracción y </w:t>
      </w:r>
      <w:r w:rsidRPr="00410E97">
        <w:rPr>
          <w:rFonts w:ascii="Yu Gothic" w:eastAsia="Yu Gothic" w:hAnsi="Yu Gothic"/>
          <w:b/>
          <w:sz w:val="16"/>
          <w:szCs w:val="16"/>
          <w:lang w:val="es-ES_tradnl"/>
        </w:rPr>
        <w:t xml:space="preserve">en términos de los dispuesto por los artículos </w:t>
      </w:r>
      <w:r w:rsidR="00412A78" w:rsidRPr="00410E97">
        <w:rPr>
          <w:rFonts w:ascii="Yu Gothic" w:eastAsia="Yu Gothic" w:hAnsi="Yu Gothic"/>
          <w:b/>
          <w:sz w:val="16"/>
          <w:szCs w:val="16"/>
          <w:lang w:val="es-ES_tradnl"/>
        </w:rPr>
        <w:t xml:space="preserve">58, 59 y </w:t>
      </w:r>
      <w:r w:rsidRPr="00410E97">
        <w:rPr>
          <w:rFonts w:ascii="Yu Gothic" w:eastAsia="Yu Gothic" w:hAnsi="Yu Gothic"/>
          <w:b/>
          <w:sz w:val="16"/>
          <w:szCs w:val="16"/>
          <w:lang w:val="es-ES_tradnl"/>
        </w:rPr>
        <w:t>1</w:t>
      </w:r>
      <w:r w:rsidR="00AB23B3" w:rsidRPr="00410E97">
        <w:rPr>
          <w:rFonts w:ascii="Yu Gothic" w:eastAsia="Yu Gothic" w:hAnsi="Yu Gothic"/>
          <w:b/>
          <w:sz w:val="16"/>
          <w:szCs w:val="16"/>
          <w:lang w:val="es-ES_tradnl"/>
        </w:rPr>
        <w:t>63</w:t>
      </w:r>
      <w:r w:rsidRPr="00410E97">
        <w:rPr>
          <w:rFonts w:ascii="Yu Gothic" w:eastAsia="Yu Gothic" w:hAnsi="Yu Gothic"/>
          <w:b/>
          <w:sz w:val="16"/>
          <w:szCs w:val="16"/>
          <w:lang w:val="es-ES_tradnl"/>
        </w:rPr>
        <w:t xml:space="preserve"> de la </w:t>
      </w:r>
      <w:r w:rsidRPr="00410E97">
        <w:rPr>
          <w:rFonts w:ascii="Yu Gothic" w:eastAsia="Yu Gothic" w:hAnsi="Yu Gothic"/>
          <w:b/>
          <w:sz w:val="16"/>
          <w:szCs w:val="16"/>
        </w:rPr>
        <w:t xml:space="preserve">Ley </w:t>
      </w:r>
      <w:r w:rsidR="00AB23B3" w:rsidRPr="00410E97">
        <w:rPr>
          <w:rFonts w:ascii="Yu Gothic" w:eastAsia="Yu Gothic" w:hAnsi="Yu Gothic"/>
          <w:b/>
          <w:sz w:val="16"/>
          <w:szCs w:val="16"/>
        </w:rPr>
        <w:t>de Infraestructura de la Calidad</w:t>
      </w:r>
      <w:r w:rsidR="00412A78" w:rsidRPr="00410E97">
        <w:rPr>
          <w:rFonts w:ascii="Yu Gothic" w:eastAsia="Yu Gothic" w:hAnsi="Yu Gothic"/>
          <w:sz w:val="16"/>
          <w:szCs w:val="16"/>
          <w:lang w:val="es-ES_tradnl"/>
        </w:rPr>
        <w:t>.</w:t>
      </w:r>
    </w:p>
    <w:p w14:paraId="3A86DFF8" w14:textId="77777777" w:rsidR="00EE33D7" w:rsidRPr="00410E97" w:rsidRDefault="00EE33D7">
      <w:pPr>
        <w:pStyle w:val="Sinespaciado"/>
        <w:ind w:right="49"/>
        <w:jc w:val="both"/>
        <w:rPr>
          <w:rFonts w:ascii="Yu Gothic" w:eastAsia="Yu Gothic" w:hAnsi="Yu Gothic"/>
          <w:sz w:val="16"/>
          <w:szCs w:val="16"/>
        </w:rPr>
      </w:pPr>
    </w:p>
    <w:p w14:paraId="634B0F79" w14:textId="3BBEA81B"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 xml:space="preserve">DECIMA </w:t>
      </w:r>
      <w:r w:rsidR="00BC4D8D" w:rsidRPr="00410E97">
        <w:rPr>
          <w:rFonts w:ascii="Yu Gothic" w:eastAsia="Yu Gothic" w:hAnsi="Yu Gothic"/>
          <w:b/>
          <w:sz w:val="16"/>
          <w:szCs w:val="16"/>
        </w:rPr>
        <w:t>CUARTA. -</w:t>
      </w:r>
      <w:r w:rsidRPr="00410E97">
        <w:rPr>
          <w:rFonts w:ascii="Yu Gothic" w:eastAsia="Yu Gothic" w:hAnsi="Yu Gothic"/>
          <w:b/>
          <w:sz w:val="16"/>
          <w:szCs w:val="16"/>
        </w:rPr>
        <w:t xml:space="preserve"> </w:t>
      </w:r>
      <w:r w:rsidR="00746C12" w:rsidRPr="00410E97">
        <w:rPr>
          <w:rFonts w:ascii="Yu Gothic" w:eastAsia="Yu Gothic" w:hAnsi="Yu Gothic"/>
          <w:b/>
          <w:sz w:val="16"/>
          <w:szCs w:val="16"/>
        </w:rPr>
        <w:t>RECURSO DE RECLAMACIÓN</w:t>
      </w:r>
      <w:r w:rsidRPr="00410E97">
        <w:rPr>
          <w:rFonts w:ascii="Yu Gothic" w:eastAsia="Yu Gothic" w:hAnsi="Yu Gothic"/>
          <w:b/>
          <w:sz w:val="16"/>
          <w:szCs w:val="16"/>
        </w:rPr>
        <w:t>.</w:t>
      </w:r>
    </w:p>
    <w:p w14:paraId="22879910"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contra de las resoluciones del Comité de Evaluación y de la </w:t>
      </w:r>
      <w:r w:rsidRPr="00410E97">
        <w:rPr>
          <w:rFonts w:ascii="Yu Gothic" w:eastAsia="Yu Gothic" w:hAnsi="Yu Gothic"/>
          <w:sz w:val="16"/>
          <w:szCs w:val="16"/>
          <w:lang w:val="es-ES_tradnl"/>
        </w:rPr>
        <w:t>Comisión para la Suspensión y Cancelación de la Acreditación</w:t>
      </w:r>
      <w:r w:rsidRPr="00410E97">
        <w:rPr>
          <w:rFonts w:ascii="Yu Gothic" w:eastAsia="Yu Gothic" w:hAnsi="Yu Gothic"/>
          <w:sz w:val="16"/>
          <w:szCs w:val="16"/>
        </w:rPr>
        <w:t xml:space="preserve">, </w:t>
      </w:r>
      <w:r w:rsidRPr="00410E97">
        <w:rPr>
          <w:rFonts w:ascii="Yu Gothic" w:eastAsia="Yu Gothic" w:hAnsi="Yu Gothic"/>
          <w:b/>
          <w:sz w:val="16"/>
          <w:szCs w:val="16"/>
        </w:rPr>
        <w:t>“EL SOLICITANTE”</w:t>
      </w:r>
      <w:r w:rsidRPr="00410E97">
        <w:rPr>
          <w:rFonts w:ascii="Yu Gothic" w:eastAsia="Yu Gothic" w:hAnsi="Yu Gothic"/>
          <w:sz w:val="16"/>
          <w:szCs w:val="16"/>
        </w:rPr>
        <w:t xml:space="preserve"> podrá presentar su inconformidad ante el Comité de Apelaciones cuyas responsabilidades están establecidas en </w:t>
      </w:r>
      <w:bookmarkStart w:id="2" w:name="_Hlk520904630"/>
      <w:r w:rsidRPr="00410E97">
        <w:rPr>
          <w:rFonts w:ascii="Yu Gothic" w:eastAsia="Yu Gothic" w:hAnsi="Yu Gothic"/>
          <w:sz w:val="16"/>
          <w:szCs w:val="16"/>
        </w:rPr>
        <w:t>el Procedimiento para apelaciones y reclamaciones técnicas</w:t>
      </w:r>
      <w:bookmarkEnd w:id="2"/>
      <w:r w:rsidRPr="00410E97">
        <w:rPr>
          <w:rFonts w:ascii="Yu Gothic" w:eastAsia="Yu Gothic" w:hAnsi="Yu Gothic"/>
          <w:sz w:val="16"/>
          <w:szCs w:val="16"/>
        </w:rPr>
        <w:t xml:space="preserve"> de </w:t>
      </w:r>
      <w:r w:rsidRPr="00410E97">
        <w:rPr>
          <w:rFonts w:ascii="Yu Gothic" w:eastAsia="Yu Gothic" w:hAnsi="Yu Gothic"/>
          <w:b/>
          <w:sz w:val="16"/>
          <w:szCs w:val="16"/>
        </w:rPr>
        <w:t>“MAAC”</w:t>
      </w:r>
      <w:r w:rsidRPr="00410E97">
        <w:rPr>
          <w:rFonts w:ascii="Yu Gothic" w:eastAsia="Yu Gothic" w:hAnsi="Yu Gothic"/>
          <w:sz w:val="16"/>
          <w:szCs w:val="16"/>
        </w:rPr>
        <w:t>.</w:t>
      </w:r>
    </w:p>
    <w:p w14:paraId="4707CD62" w14:textId="77777777" w:rsidR="00EE33D7" w:rsidRPr="00410E97" w:rsidRDefault="00EE33D7">
      <w:pPr>
        <w:pStyle w:val="Sinespaciado"/>
        <w:ind w:right="49"/>
        <w:jc w:val="both"/>
        <w:rPr>
          <w:rFonts w:ascii="Yu Gothic" w:eastAsia="Yu Gothic" w:hAnsi="Yu Gothic"/>
          <w:sz w:val="16"/>
          <w:szCs w:val="16"/>
        </w:rPr>
      </w:pPr>
    </w:p>
    <w:p w14:paraId="115F08E3"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inconformidades se presentarán en un plazo máximo de 5 (cinco) días naturales desde su comunicación y serán tramitados de acuerdo con lo indicado en el Procedimiento para apelaciones y reclamaciones técnicas. Documento que podrá solicitarse a </w:t>
      </w:r>
      <w:r w:rsidRPr="00410E97">
        <w:rPr>
          <w:rFonts w:ascii="Yu Gothic" w:eastAsia="Yu Gothic" w:hAnsi="Yu Gothic"/>
          <w:b/>
          <w:sz w:val="16"/>
          <w:szCs w:val="16"/>
        </w:rPr>
        <w:t>“MAAC”</w:t>
      </w:r>
      <w:r w:rsidRPr="00410E97">
        <w:rPr>
          <w:rFonts w:ascii="Yu Gothic" w:eastAsia="Yu Gothic" w:hAnsi="Yu Gothic"/>
          <w:sz w:val="16"/>
          <w:szCs w:val="16"/>
        </w:rPr>
        <w:t xml:space="preserve">, el proceso de atención se encuentra disponible en la página electrónica de </w:t>
      </w:r>
      <w:r w:rsidRPr="00410E97">
        <w:rPr>
          <w:rFonts w:ascii="Yu Gothic" w:eastAsia="Yu Gothic" w:hAnsi="Yu Gothic"/>
          <w:b/>
          <w:sz w:val="16"/>
          <w:szCs w:val="16"/>
        </w:rPr>
        <w:t>“MAAC”</w:t>
      </w:r>
      <w:r w:rsidRPr="00410E97">
        <w:rPr>
          <w:rFonts w:ascii="Yu Gothic" w:eastAsia="Yu Gothic" w:hAnsi="Yu Gothic"/>
          <w:sz w:val="16"/>
          <w:szCs w:val="16"/>
        </w:rPr>
        <w:t>.</w:t>
      </w:r>
    </w:p>
    <w:p w14:paraId="05E4AF9B" w14:textId="77777777" w:rsidR="00EE33D7" w:rsidRPr="00410E97" w:rsidRDefault="00EE33D7">
      <w:pPr>
        <w:pStyle w:val="Sinespaciado"/>
        <w:ind w:right="49"/>
        <w:jc w:val="both"/>
        <w:rPr>
          <w:rFonts w:ascii="Yu Gothic" w:eastAsia="Yu Gothic" w:hAnsi="Yu Gothic"/>
          <w:sz w:val="16"/>
          <w:szCs w:val="16"/>
        </w:rPr>
      </w:pPr>
    </w:p>
    <w:p w14:paraId="31317732"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La interposición de una inconformidad no tendrá en ningún momento efectos suspensivos respecto de la decisión recurrida.</w:t>
      </w:r>
    </w:p>
    <w:p w14:paraId="5C650B8D" w14:textId="77777777" w:rsidR="008F4DD7" w:rsidRPr="00410E97" w:rsidRDefault="008F4DD7">
      <w:pPr>
        <w:pStyle w:val="Sinespaciado"/>
        <w:ind w:right="49"/>
        <w:jc w:val="both"/>
        <w:rPr>
          <w:rFonts w:ascii="Yu Gothic" w:eastAsia="Yu Gothic" w:hAnsi="Yu Gothic"/>
          <w:b/>
          <w:sz w:val="16"/>
          <w:szCs w:val="16"/>
        </w:rPr>
      </w:pPr>
    </w:p>
    <w:p w14:paraId="61891DAF" w14:textId="114FD9CD"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DECIMA </w:t>
      </w:r>
      <w:r w:rsidR="00BC4D8D" w:rsidRPr="00410E97">
        <w:rPr>
          <w:rFonts w:ascii="Yu Gothic" w:eastAsia="Yu Gothic" w:hAnsi="Yu Gothic"/>
          <w:b/>
          <w:sz w:val="16"/>
          <w:szCs w:val="16"/>
        </w:rPr>
        <w:t>QUINTA. -</w:t>
      </w:r>
      <w:r w:rsidRPr="00410E97">
        <w:rPr>
          <w:rFonts w:ascii="Yu Gothic" w:eastAsia="Yu Gothic" w:hAnsi="Yu Gothic"/>
          <w:b/>
          <w:sz w:val="16"/>
          <w:szCs w:val="16"/>
        </w:rPr>
        <w:t xml:space="preserve"> RESPONSABILIDADES E INDEMNIZACIÓN.</w:t>
      </w:r>
    </w:p>
    <w:p w14:paraId="39C3A291"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b/>
          <w:sz w:val="16"/>
          <w:szCs w:val="16"/>
        </w:rPr>
        <w:t>“MAAC”</w:t>
      </w:r>
      <w:r w:rsidRPr="00410E97">
        <w:rPr>
          <w:rFonts w:ascii="Yu Gothic" w:eastAsia="Yu Gothic" w:hAnsi="Yu Gothic"/>
          <w:sz w:val="16"/>
          <w:szCs w:val="16"/>
        </w:rPr>
        <w:t xml:space="preserve"> asume la responsabilidad de sus actos hasta donde la normativa o legislación vigente lo establezca, por lo que </w:t>
      </w:r>
      <w:r w:rsidRPr="00410E97">
        <w:rPr>
          <w:rFonts w:ascii="Yu Gothic" w:eastAsia="Yu Gothic" w:hAnsi="Yu Gothic"/>
          <w:b/>
          <w:sz w:val="16"/>
          <w:szCs w:val="16"/>
        </w:rPr>
        <w:t>“MAAC”</w:t>
      </w:r>
      <w:r w:rsidRPr="00410E97">
        <w:rPr>
          <w:rFonts w:ascii="Yu Gothic" w:eastAsia="Yu Gothic" w:hAnsi="Yu Gothic"/>
          <w:sz w:val="16"/>
          <w:szCs w:val="16"/>
        </w:rPr>
        <w:t xml:space="preserve"> será responsable de emitir la Acreditación, siempre y cuando el producto cumpla con los requisitos de Acreditación de la norma correspondiente, de la misma manera será responsable de evaluar la eficacia del Sistema de Gestión y Técnico establecido por </w:t>
      </w:r>
      <w:r w:rsidRPr="00410E97">
        <w:rPr>
          <w:rFonts w:ascii="Yu Gothic" w:eastAsia="Yu Gothic" w:hAnsi="Yu Gothic"/>
          <w:b/>
          <w:sz w:val="16"/>
          <w:szCs w:val="16"/>
        </w:rPr>
        <w:t>“EL SOLICITANTE”</w:t>
      </w:r>
      <w:r w:rsidRPr="00410E97">
        <w:rPr>
          <w:rFonts w:ascii="Yu Gothic" w:eastAsia="Yu Gothic" w:hAnsi="Yu Gothic"/>
          <w:sz w:val="16"/>
          <w:szCs w:val="16"/>
        </w:rPr>
        <w:t xml:space="preserve">, el mantenimiento de su competencia técnica para la correcta ejecución de las actividades acreditadas en todo el alcance de Acreditación y el cumplimiento de los requisitos de Acreditación. </w:t>
      </w:r>
    </w:p>
    <w:p w14:paraId="21405710" w14:textId="77777777" w:rsidR="00EE33D7" w:rsidRPr="00410E97" w:rsidRDefault="00EE33D7">
      <w:pPr>
        <w:pStyle w:val="Sinespaciado"/>
        <w:ind w:right="49"/>
        <w:jc w:val="both"/>
        <w:rPr>
          <w:rFonts w:ascii="Yu Gothic" w:eastAsia="Yu Gothic" w:hAnsi="Yu Gothic"/>
          <w:sz w:val="16"/>
          <w:szCs w:val="16"/>
        </w:rPr>
      </w:pPr>
    </w:p>
    <w:p w14:paraId="3C58D81B"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el supuesto de que de la evaluación se determine que </w:t>
      </w:r>
      <w:r w:rsidRPr="00410E97">
        <w:rPr>
          <w:rFonts w:ascii="Yu Gothic" w:eastAsia="Yu Gothic" w:hAnsi="Yu Gothic"/>
          <w:b/>
          <w:sz w:val="16"/>
          <w:szCs w:val="16"/>
        </w:rPr>
        <w:t>“EL SOLICITANTE”</w:t>
      </w:r>
      <w:r w:rsidRPr="00410E97">
        <w:rPr>
          <w:rFonts w:ascii="Yu Gothic" w:eastAsia="Yu Gothic" w:hAnsi="Yu Gothic"/>
          <w:sz w:val="16"/>
          <w:szCs w:val="16"/>
        </w:rPr>
        <w:t xml:space="preserve"> no acredita los requisitos que para la Acreditación establece la norma respectiva por cualquier causa imputable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y no notificada a </w:t>
      </w:r>
      <w:r w:rsidRPr="00410E97">
        <w:rPr>
          <w:rFonts w:ascii="Yu Gothic" w:eastAsia="Yu Gothic" w:hAnsi="Yu Gothic"/>
          <w:b/>
          <w:sz w:val="16"/>
          <w:szCs w:val="16"/>
        </w:rPr>
        <w:t>“MAAC”</w:t>
      </w:r>
      <w:r w:rsidRPr="00410E97">
        <w:rPr>
          <w:rFonts w:ascii="Yu Gothic" w:eastAsia="Yu Gothic" w:hAnsi="Yu Gothic"/>
          <w:sz w:val="16"/>
          <w:szCs w:val="16"/>
        </w:rPr>
        <w:t xml:space="preserve">, ésta no será responsable debido a que </w:t>
      </w:r>
      <w:r w:rsidRPr="00410E97">
        <w:rPr>
          <w:rFonts w:ascii="Yu Gothic" w:eastAsia="Yu Gothic" w:hAnsi="Yu Gothic"/>
          <w:b/>
          <w:sz w:val="16"/>
          <w:szCs w:val="16"/>
        </w:rPr>
        <w:t>“EL SOLICITANTE”</w:t>
      </w:r>
      <w:r w:rsidRPr="00410E97">
        <w:rPr>
          <w:rFonts w:ascii="Yu Gothic" w:eastAsia="Yu Gothic" w:hAnsi="Yu Gothic"/>
          <w:sz w:val="16"/>
          <w:szCs w:val="16"/>
        </w:rPr>
        <w:t xml:space="preserve"> está obligado, en términos de la Cláusula Séptima del presente Contrato, a notificarle cualquier cambio o modificación sobre el particular.</w:t>
      </w:r>
    </w:p>
    <w:p w14:paraId="37674EBD" w14:textId="77777777" w:rsidR="00EE33D7" w:rsidRPr="00410E97" w:rsidRDefault="00EE33D7">
      <w:pPr>
        <w:pStyle w:val="Sinespaciado"/>
        <w:ind w:right="49"/>
        <w:jc w:val="both"/>
        <w:rPr>
          <w:rFonts w:ascii="Yu Gothic" w:eastAsia="Yu Gothic" w:hAnsi="Yu Gothic"/>
          <w:sz w:val="16"/>
          <w:szCs w:val="16"/>
        </w:rPr>
      </w:pPr>
    </w:p>
    <w:p w14:paraId="114474B7"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lastRenderedPageBreak/>
        <w:t xml:space="preserve">En caso del NO cumplimiento imputable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éste se obliga a indemnizar a </w:t>
      </w:r>
      <w:r w:rsidRPr="00410E97">
        <w:rPr>
          <w:rFonts w:ascii="Yu Gothic" w:eastAsia="Yu Gothic" w:hAnsi="Yu Gothic"/>
          <w:b/>
          <w:sz w:val="16"/>
          <w:szCs w:val="16"/>
        </w:rPr>
        <w:t>“MAAC”</w:t>
      </w:r>
      <w:r w:rsidRPr="00410E97">
        <w:rPr>
          <w:rFonts w:ascii="Yu Gothic" w:eastAsia="Yu Gothic" w:hAnsi="Yu Gothic"/>
          <w:sz w:val="16"/>
          <w:szCs w:val="16"/>
        </w:rPr>
        <w:t xml:space="preserve"> y/o a sus Afiliadas y/o a sus empleados o agentes por cualquier daño o perjuicio que le llegare a causar, así como a sacarlos en paz y a salvo de cualquier reclamo, acción, responsabilidad, proceso, pérdida, daño, costos, sanción, gastos y costas -incluyendo honorarios de abogados-, de cualquier naturaleza que sufra la parte inocente.</w:t>
      </w:r>
    </w:p>
    <w:p w14:paraId="0A3E51F9" w14:textId="77777777" w:rsidR="00EE33D7" w:rsidRPr="00410E97" w:rsidRDefault="00EE33D7">
      <w:pPr>
        <w:pStyle w:val="Sinespaciado"/>
        <w:ind w:right="49"/>
        <w:jc w:val="both"/>
        <w:rPr>
          <w:rFonts w:ascii="Yu Gothic" w:eastAsia="Yu Gothic" w:hAnsi="Yu Gothic"/>
          <w:sz w:val="16"/>
          <w:szCs w:val="16"/>
        </w:rPr>
      </w:pPr>
    </w:p>
    <w:p w14:paraId="13DB677F" w14:textId="0B87957F" w:rsidR="00EE33D7" w:rsidRPr="00805EDA" w:rsidRDefault="007F0324" w:rsidP="00BC4D8D">
      <w:pPr>
        <w:pStyle w:val="Sinespaciado"/>
        <w:shd w:val="clear" w:color="auto" w:fill="EAF1DD" w:themeFill="accent3" w:themeFillTint="33"/>
        <w:ind w:right="49"/>
        <w:jc w:val="both"/>
        <w:rPr>
          <w:rFonts w:ascii="Yu Gothic" w:eastAsia="Yu Gothic" w:hAnsi="Yu Gothic"/>
          <w:b/>
          <w:sz w:val="16"/>
          <w:szCs w:val="16"/>
          <w:lang w:val="pt-PT"/>
        </w:rPr>
      </w:pPr>
      <w:r w:rsidRPr="00805EDA">
        <w:rPr>
          <w:rFonts w:ascii="Yu Gothic" w:eastAsia="Yu Gothic" w:hAnsi="Yu Gothic"/>
          <w:b/>
          <w:sz w:val="16"/>
          <w:szCs w:val="16"/>
          <w:lang w:val="pt-PT"/>
        </w:rPr>
        <w:t xml:space="preserve">DÉCIMA </w:t>
      </w:r>
      <w:r w:rsidR="00BC4D8D" w:rsidRPr="00805EDA">
        <w:rPr>
          <w:rFonts w:ascii="Yu Gothic" w:eastAsia="Yu Gothic" w:hAnsi="Yu Gothic"/>
          <w:b/>
          <w:sz w:val="16"/>
          <w:szCs w:val="16"/>
          <w:lang w:val="pt-PT"/>
        </w:rPr>
        <w:t>SEXTA. -</w:t>
      </w:r>
      <w:r w:rsidRPr="00805EDA">
        <w:rPr>
          <w:rFonts w:ascii="Yu Gothic" w:eastAsia="Yu Gothic" w:hAnsi="Yu Gothic"/>
          <w:b/>
          <w:sz w:val="16"/>
          <w:szCs w:val="16"/>
          <w:lang w:val="pt-PT"/>
        </w:rPr>
        <w:t xml:space="preserve"> CAUSAS DE RESCISIÓN.</w:t>
      </w:r>
    </w:p>
    <w:p w14:paraId="16298D4E" w14:textId="2CEC4A39"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Serán causas de rescisión del presente Contrato, así como de la Cancelación de la Acreditación, sin responsabilidad alguna para </w:t>
      </w:r>
      <w:r w:rsidRPr="00410E97">
        <w:rPr>
          <w:rFonts w:ascii="Yu Gothic" w:eastAsia="Yu Gothic" w:hAnsi="Yu Gothic"/>
          <w:b/>
          <w:sz w:val="16"/>
          <w:szCs w:val="16"/>
        </w:rPr>
        <w:t>“MAAC”</w:t>
      </w:r>
      <w:r w:rsidRPr="00410E97">
        <w:rPr>
          <w:rFonts w:ascii="Yu Gothic" w:eastAsia="Yu Gothic" w:hAnsi="Yu Gothic"/>
          <w:sz w:val="16"/>
          <w:szCs w:val="16"/>
        </w:rPr>
        <w:t xml:space="preserve">, cuando </w:t>
      </w:r>
      <w:r w:rsidRPr="00410E97">
        <w:rPr>
          <w:rFonts w:ascii="Yu Gothic" w:eastAsia="Yu Gothic" w:hAnsi="Yu Gothic"/>
          <w:b/>
          <w:sz w:val="16"/>
          <w:szCs w:val="16"/>
        </w:rPr>
        <w:t>“EL SOLICITANTE”</w:t>
      </w:r>
      <w:r w:rsidRPr="00410E97">
        <w:rPr>
          <w:rFonts w:ascii="Yu Gothic" w:eastAsia="Yu Gothic" w:hAnsi="Yu Gothic"/>
          <w:sz w:val="16"/>
          <w:szCs w:val="16"/>
        </w:rPr>
        <w:t xml:space="preserve"> incumpla cualquiera de las obligaciones que se mencionan en el presente contrato, en la norma aplicable y en los lineamientos de uso de Certificados, dictámenes, </w:t>
      </w:r>
      <w:r w:rsidR="00746C12" w:rsidRPr="00410E97">
        <w:rPr>
          <w:rFonts w:ascii="Yu Gothic" w:eastAsia="Yu Gothic" w:hAnsi="Yu Gothic"/>
          <w:sz w:val="16"/>
          <w:szCs w:val="16"/>
        </w:rPr>
        <w:t xml:space="preserve">informes, </w:t>
      </w:r>
      <w:r w:rsidRPr="00410E97">
        <w:rPr>
          <w:rFonts w:ascii="Yu Gothic" w:eastAsia="Yu Gothic" w:hAnsi="Yu Gothic"/>
          <w:sz w:val="16"/>
          <w:szCs w:val="16"/>
        </w:rPr>
        <w:t>marca y contraseña.</w:t>
      </w:r>
    </w:p>
    <w:p w14:paraId="531EAEB8" w14:textId="77777777" w:rsidR="00EE33D7" w:rsidRPr="00410E97" w:rsidRDefault="00EE33D7">
      <w:pPr>
        <w:pStyle w:val="Sinespaciado"/>
        <w:ind w:right="49"/>
        <w:jc w:val="both"/>
        <w:rPr>
          <w:rFonts w:ascii="Yu Gothic" w:eastAsia="Yu Gothic" w:hAnsi="Yu Gothic"/>
          <w:sz w:val="16"/>
          <w:szCs w:val="16"/>
        </w:rPr>
      </w:pPr>
    </w:p>
    <w:p w14:paraId="5B21AA53" w14:textId="3A4106A5"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este caso </w:t>
      </w:r>
      <w:r w:rsidRPr="00410E97">
        <w:rPr>
          <w:rFonts w:ascii="Yu Gothic" w:eastAsia="Yu Gothic" w:hAnsi="Yu Gothic"/>
          <w:b/>
          <w:sz w:val="16"/>
          <w:szCs w:val="16"/>
        </w:rPr>
        <w:t>“MAAC”</w:t>
      </w:r>
      <w:r w:rsidRPr="00410E97">
        <w:rPr>
          <w:rFonts w:ascii="Yu Gothic" w:eastAsia="Yu Gothic" w:hAnsi="Yu Gothic"/>
          <w:sz w:val="16"/>
          <w:szCs w:val="16"/>
        </w:rPr>
        <w:t xml:space="preserve"> notificará por escrito a </w:t>
      </w:r>
      <w:r w:rsidRPr="00410E97">
        <w:rPr>
          <w:rFonts w:ascii="Yu Gothic" w:eastAsia="Yu Gothic" w:hAnsi="Yu Gothic"/>
          <w:b/>
          <w:sz w:val="16"/>
          <w:szCs w:val="16"/>
        </w:rPr>
        <w:t>“EL SOLICITANTE”</w:t>
      </w:r>
      <w:r w:rsidRPr="00410E97">
        <w:rPr>
          <w:rFonts w:ascii="Yu Gothic" w:eastAsia="Yu Gothic" w:hAnsi="Yu Gothic"/>
          <w:sz w:val="16"/>
          <w:szCs w:val="16"/>
        </w:rPr>
        <w:t xml:space="preserve"> del incumplimiento, y si es factible, se le solicitará que corrija tal situación, de no hacerlo, </w:t>
      </w:r>
      <w:r w:rsidRPr="00410E97">
        <w:rPr>
          <w:rFonts w:ascii="Yu Gothic" w:eastAsia="Yu Gothic" w:hAnsi="Yu Gothic"/>
          <w:b/>
          <w:sz w:val="16"/>
          <w:szCs w:val="16"/>
        </w:rPr>
        <w:t>“MAAC”</w:t>
      </w:r>
      <w:r w:rsidRPr="00410E97">
        <w:rPr>
          <w:rFonts w:ascii="Yu Gothic" w:eastAsia="Yu Gothic" w:hAnsi="Yu Gothic"/>
          <w:sz w:val="16"/>
          <w:szCs w:val="16"/>
        </w:rPr>
        <w:t xml:space="preserve"> cancelará </w:t>
      </w:r>
      <w:r w:rsidR="00B12507" w:rsidRPr="00410E97">
        <w:rPr>
          <w:rFonts w:ascii="Yu Gothic" w:eastAsia="Yu Gothic" w:hAnsi="Yu Gothic"/>
          <w:sz w:val="16"/>
          <w:szCs w:val="16"/>
        </w:rPr>
        <w:t>la</w:t>
      </w:r>
      <w:r w:rsidR="00746C12" w:rsidRPr="00410E97">
        <w:rPr>
          <w:rFonts w:ascii="Yu Gothic" w:eastAsia="Yu Gothic" w:hAnsi="Yu Gothic"/>
          <w:sz w:val="16"/>
          <w:szCs w:val="16"/>
        </w:rPr>
        <w:t xml:space="preserve"> acreditación </w:t>
      </w:r>
      <w:r w:rsidR="00B12507" w:rsidRPr="00410E97">
        <w:rPr>
          <w:rFonts w:ascii="Yu Gothic" w:eastAsia="Yu Gothic" w:hAnsi="Yu Gothic"/>
          <w:sz w:val="16"/>
          <w:szCs w:val="16"/>
        </w:rPr>
        <w:t>otorgada</w:t>
      </w:r>
      <w:r w:rsidRPr="00410E97">
        <w:rPr>
          <w:rFonts w:ascii="Yu Gothic" w:eastAsia="Yu Gothic" w:hAnsi="Yu Gothic"/>
          <w:sz w:val="16"/>
          <w:szCs w:val="16"/>
        </w:rPr>
        <w:t xml:space="preserve"> y podrá dar por rescindido el contrato mediante un escrito sin necesidad de declara</w:t>
      </w:r>
      <w:r w:rsidR="00B12507" w:rsidRPr="00410E97">
        <w:rPr>
          <w:rFonts w:ascii="Yu Gothic" w:eastAsia="Yu Gothic" w:hAnsi="Yu Gothic"/>
          <w:sz w:val="16"/>
          <w:szCs w:val="16"/>
        </w:rPr>
        <w:t>ción judicial</w:t>
      </w:r>
      <w:r w:rsidRPr="00410E97">
        <w:rPr>
          <w:rFonts w:ascii="Yu Gothic" w:eastAsia="Yu Gothic" w:hAnsi="Yu Gothic"/>
          <w:sz w:val="16"/>
          <w:szCs w:val="16"/>
        </w:rPr>
        <w:t xml:space="preserve">. En dicho caso, este Contrato se rescindirá al momento en que el Cliente reciba la notificación de este documento. La rescisión operará sin perjuicio de las acciones y/o derechos que correspondan a </w:t>
      </w:r>
      <w:r w:rsidRPr="00410E97">
        <w:rPr>
          <w:rFonts w:ascii="Yu Gothic" w:eastAsia="Yu Gothic" w:hAnsi="Yu Gothic"/>
          <w:b/>
          <w:sz w:val="16"/>
          <w:szCs w:val="16"/>
        </w:rPr>
        <w:t>“MAAC”</w:t>
      </w:r>
      <w:r w:rsidRPr="00410E97">
        <w:rPr>
          <w:rFonts w:ascii="Yu Gothic" w:eastAsia="Yu Gothic" w:hAnsi="Yu Gothic"/>
          <w:sz w:val="16"/>
          <w:szCs w:val="16"/>
        </w:rPr>
        <w:t>, incluyendo la reparación de los daños y perjuicios que haya sufrido.</w:t>
      </w:r>
    </w:p>
    <w:p w14:paraId="3590180E" w14:textId="77777777" w:rsidR="00EE33D7" w:rsidRPr="00410E97" w:rsidRDefault="00EE33D7">
      <w:pPr>
        <w:pStyle w:val="Sinespaciado"/>
        <w:ind w:right="49"/>
        <w:jc w:val="both"/>
        <w:rPr>
          <w:rFonts w:ascii="Yu Gothic" w:eastAsia="Yu Gothic" w:hAnsi="Yu Gothic"/>
          <w:sz w:val="16"/>
          <w:szCs w:val="16"/>
        </w:rPr>
      </w:pPr>
    </w:p>
    <w:p w14:paraId="73F7AC1F" w14:textId="0CBED7BD"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 rescisión del presente Contrato </w:t>
      </w:r>
      <w:r w:rsidR="00B12507" w:rsidRPr="00410E97">
        <w:rPr>
          <w:rFonts w:ascii="Yu Gothic" w:eastAsia="Yu Gothic" w:hAnsi="Yu Gothic"/>
          <w:sz w:val="16"/>
          <w:szCs w:val="16"/>
        </w:rPr>
        <w:t xml:space="preserve">está en función conforme a </w:t>
      </w:r>
      <w:r w:rsidRPr="00410E97">
        <w:rPr>
          <w:rFonts w:ascii="Yu Gothic" w:eastAsia="Yu Gothic" w:hAnsi="Yu Gothic"/>
          <w:sz w:val="16"/>
          <w:szCs w:val="16"/>
        </w:rPr>
        <w:t xml:space="preserve">los supuestos señalados en el </w:t>
      </w:r>
      <w:r w:rsidRPr="00410E97">
        <w:rPr>
          <w:rFonts w:ascii="Yu Gothic" w:eastAsia="Yu Gothic" w:hAnsi="Yu Gothic"/>
          <w:b/>
          <w:sz w:val="16"/>
          <w:szCs w:val="16"/>
        </w:rPr>
        <w:t>artículo</w:t>
      </w:r>
      <w:r w:rsidR="00412A78" w:rsidRPr="00410E97">
        <w:rPr>
          <w:rFonts w:ascii="Yu Gothic" w:eastAsia="Yu Gothic" w:hAnsi="Yu Gothic"/>
          <w:b/>
          <w:sz w:val="16"/>
          <w:szCs w:val="16"/>
        </w:rPr>
        <w:t xml:space="preserve"> 59 de la Ley de Infraestructura de la Calidad</w:t>
      </w:r>
      <w:r w:rsidRPr="00410E97">
        <w:rPr>
          <w:rFonts w:ascii="Yu Gothic" w:eastAsia="Yu Gothic" w:hAnsi="Yu Gothic"/>
          <w:sz w:val="16"/>
          <w:szCs w:val="16"/>
        </w:rPr>
        <w:t>, en cuyo caso procederá la Cancelación de la Acreditación correspondiente.</w:t>
      </w:r>
    </w:p>
    <w:p w14:paraId="7F9315B2" w14:textId="77777777" w:rsidR="00EE33D7" w:rsidRPr="00410E97" w:rsidRDefault="00EE33D7">
      <w:pPr>
        <w:pStyle w:val="Sinespaciado"/>
        <w:ind w:right="49"/>
        <w:jc w:val="both"/>
        <w:rPr>
          <w:rFonts w:ascii="Yu Gothic" w:eastAsia="Yu Gothic" w:hAnsi="Yu Gothic"/>
          <w:b/>
          <w:sz w:val="16"/>
          <w:szCs w:val="16"/>
        </w:rPr>
      </w:pPr>
    </w:p>
    <w:p w14:paraId="48B4585B" w14:textId="6FEC663B"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DÉCIMA </w:t>
      </w:r>
      <w:r w:rsidR="00BC4D8D" w:rsidRPr="00410E97">
        <w:rPr>
          <w:rFonts w:ascii="Yu Gothic" w:eastAsia="Yu Gothic" w:hAnsi="Yu Gothic"/>
          <w:b/>
          <w:sz w:val="16"/>
          <w:szCs w:val="16"/>
        </w:rPr>
        <w:t>SÉPTIMA. -</w:t>
      </w:r>
      <w:r w:rsidRPr="00410E97">
        <w:rPr>
          <w:rFonts w:ascii="Yu Gothic" w:eastAsia="Yu Gothic" w:hAnsi="Yu Gothic"/>
          <w:b/>
          <w:sz w:val="16"/>
          <w:szCs w:val="16"/>
        </w:rPr>
        <w:t xml:space="preserve"> TERMINACIÓN ANTICIPADA.</w:t>
      </w:r>
    </w:p>
    <w:p w14:paraId="46095EBE"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podrá solicitar la terminación del presente Contrato mediante aviso previo y por escrito con 30 (treinta) días naturales de anticipación a la fecha de terminación estimada.</w:t>
      </w:r>
    </w:p>
    <w:p w14:paraId="70847736" w14:textId="77777777" w:rsidR="00EE33D7" w:rsidRPr="00410E97" w:rsidRDefault="00EE33D7">
      <w:pPr>
        <w:pStyle w:val="Sinespaciado"/>
        <w:ind w:right="49"/>
        <w:jc w:val="both"/>
        <w:rPr>
          <w:rFonts w:ascii="Yu Gothic" w:eastAsia="Yu Gothic" w:hAnsi="Yu Gothic"/>
          <w:sz w:val="16"/>
          <w:szCs w:val="16"/>
        </w:rPr>
      </w:pPr>
    </w:p>
    <w:p w14:paraId="24DE4ACE"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Salvo lo establecido en la Cláusula anterior, la terminación del presente contrato no afectara cualquier responsabilidad de las </w:t>
      </w:r>
      <w:r w:rsidRPr="00410E97">
        <w:rPr>
          <w:rFonts w:ascii="Yu Gothic" w:eastAsia="Yu Gothic" w:hAnsi="Yu Gothic"/>
          <w:b/>
          <w:sz w:val="16"/>
          <w:szCs w:val="16"/>
        </w:rPr>
        <w:t>“PARTES”</w:t>
      </w:r>
      <w:r w:rsidRPr="00410E97">
        <w:rPr>
          <w:rFonts w:ascii="Yu Gothic" w:eastAsia="Yu Gothic" w:hAnsi="Yu Gothic"/>
          <w:sz w:val="16"/>
          <w:szCs w:val="16"/>
        </w:rPr>
        <w:t xml:space="preserve"> existentes en la fecha de su terminación.</w:t>
      </w:r>
    </w:p>
    <w:p w14:paraId="7EE881CC" w14:textId="77777777" w:rsidR="00EE33D7" w:rsidRPr="00410E97" w:rsidRDefault="00EE33D7">
      <w:pPr>
        <w:pStyle w:val="Sinespaciado"/>
        <w:ind w:right="49"/>
        <w:jc w:val="both"/>
        <w:rPr>
          <w:rFonts w:ascii="Yu Gothic" w:eastAsia="Yu Gothic" w:hAnsi="Yu Gothic"/>
          <w:b/>
          <w:sz w:val="16"/>
          <w:szCs w:val="16"/>
        </w:rPr>
      </w:pPr>
    </w:p>
    <w:p w14:paraId="38C85B75" w14:textId="58B57279"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DÉCIMA </w:t>
      </w:r>
      <w:r w:rsidR="00BC4D8D" w:rsidRPr="00410E97">
        <w:rPr>
          <w:rFonts w:ascii="Yu Gothic" w:eastAsia="Yu Gothic" w:hAnsi="Yu Gothic"/>
          <w:b/>
          <w:sz w:val="16"/>
          <w:szCs w:val="16"/>
        </w:rPr>
        <w:t>OCTAVA. -</w:t>
      </w:r>
      <w:r w:rsidRPr="00410E97">
        <w:rPr>
          <w:rFonts w:ascii="Yu Gothic" w:eastAsia="Yu Gothic" w:hAnsi="Yu Gothic"/>
          <w:b/>
          <w:sz w:val="16"/>
          <w:szCs w:val="16"/>
        </w:rPr>
        <w:t xml:space="preserve"> MODIFICACIONES AL CONTRATO.</w:t>
      </w:r>
    </w:p>
    <w:p w14:paraId="5B342567"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modificaciones o cambios al presente contrato requerirán un previo acuerdo de las </w:t>
      </w:r>
      <w:r w:rsidRPr="00410E97">
        <w:rPr>
          <w:rFonts w:ascii="Yu Gothic" w:eastAsia="Yu Gothic" w:hAnsi="Yu Gothic"/>
          <w:b/>
          <w:sz w:val="16"/>
          <w:szCs w:val="16"/>
        </w:rPr>
        <w:t>“PARTES”</w:t>
      </w:r>
      <w:r w:rsidRPr="00410E97">
        <w:rPr>
          <w:rFonts w:ascii="Yu Gothic" w:eastAsia="Yu Gothic" w:hAnsi="Yu Gothic"/>
          <w:sz w:val="16"/>
          <w:szCs w:val="16"/>
        </w:rPr>
        <w:t xml:space="preserve"> por escrito.</w:t>
      </w:r>
    </w:p>
    <w:p w14:paraId="7A8BB65C" w14:textId="77777777" w:rsidR="00EE33D7" w:rsidRPr="00410E97" w:rsidRDefault="00EE33D7">
      <w:pPr>
        <w:pStyle w:val="Sinespaciado"/>
        <w:ind w:right="49"/>
        <w:jc w:val="both"/>
        <w:rPr>
          <w:rFonts w:ascii="Yu Gothic" w:eastAsia="Yu Gothic" w:hAnsi="Yu Gothic"/>
          <w:b/>
          <w:sz w:val="16"/>
          <w:szCs w:val="16"/>
        </w:rPr>
      </w:pPr>
    </w:p>
    <w:p w14:paraId="5CDFCE5F" w14:textId="6DECE9C5"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 xml:space="preserve">DÉCIMA </w:t>
      </w:r>
      <w:r w:rsidR="00BC4D8D" w:rsidRPr="00410E97">
        <w:rPr>
          <w:rFonts w:ascii="Yu Gothic" w:eastAsia="Yu Gothic" w:hAnsi="Yu Gothic"/>
          <w:b/>
          <w:sz w:val="16"/>
          <w:szCs w:val="16"/>
        </w:rPr>
        <w:t>NOVENA. -</w:t>
      </w:r>
      <w:r w:rsidRPr="00410E97">
        <w:rPr>
          <w:rFonts w:ascii="Yu Gothic" w:eastAsia="Yu Gothic" w:hAnsi="Yu Gothic"/>
          <w:b/>
          <w:sz w:val="16"/>
          <w:szCs w:val="16"/>
        </w:rPr>
        <w:t xml:space="preserve"> AVISOS Y DOMICILIOS.</w:t>
      </w:r>
    </w:p>
    <w:p w14:paraId="5556E416"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Todo aviso y demás comunicaciones entre las </w:t>
      </w:r>
      <w:r w:rsidRPr="00410E97">
        <w:rPr>
          <w:rFonts w:ascii="Yu Gothic" w:eastAsia="Yu Gothic" w:hAnsi="Yu Gothic"/>
          <w:b/>
          <w:sz w:val="16"/>
          <w:szCs w:val="16"/>
        </w:rPr>
        <w:t>“PARTES”</w:t>
      </w:r>
      <w:r w:rsidRPr="00410E97">
        <w:rPr>
          <w:rFonts w:ascii="Yu Gothic" w:eastAsia="Yu Gothic" w:hAnsi="Yu Gothic"/>
          <w:sz w:val="16"/>
          <w:szCs w:val="16"/>
        </w:rPr>
        <w:t xml:space="preserve">, deberán hacerse por escrito mediante entrega personal con acuse de recibo o por correo electrónico con confirmación por escrito de recepción del mismo, enviada por el destinatario mediante confirmación automática por medio de sistemas electrónicos, a los domicilios o direcciones electrónicas precisan en la o las solicitudes motivo del presente Contrato, y surtirán sus efectos al momento de su recepción por el destinatario en dicha dirección o en aquélla otra que la </w:t>
      </w:r>
      <w:r w:rsidRPr="00410E97">
        <w:rPr>
          <w:rFonts w:ascii="Yu Gothic" w:eastAsia="Yu Gothic" w:hAnsi="Yu Gothic"/>
          <w:b/>
          <w:sz w:val="16"/>
          <w:szCs w:val="16"/>
        </w:rPr>
        <w:t>“PARTE”</w:t>
      </w:r>
      <w:r w:rsidRPr="00410E97">
        <w:rPr>
          <w:rFonts w:ascii="Yu Gothic" w:eastAsia="Yu Gothic" w:hAnsi="Yu Gothic"/>
          <w:sz w:val="16"/>
          <w:szCs w:val="16"/>
        </w:rPr>
        <w:t xml:space="preserve"> haya notificado por escrito, si la fecha de dicha recepción es un Día Hábil en el lugar en que la misma es recibida, de lo contrario en el siguiente Día Hábil.</w:t>
      </w:r>
    </w:p>
    <w:p w14:paraId="0179012E" w14:textId="77777777" w:rsidR="00EE33D7" w:rsidRPr="00410E97" w:rsidRDefault="00EE33D7">
      <w:pPr>
        <w:pStyle w:val="Sinespaciado"/>
        <w:ind w:right="49"/>
        <w:jc w:val="both"/>
        <w:rPr>
          <w:rFonts w:ascii="Yu Gothic" w:eastAsia="Yu Gothic" w:hAnsi="Yu Gothic"/>
          <w:b/>
          <w:sz w:val="16"/>
          <w:szCs w:val="16"/>
        </w:rPr>
      </w:pPr>
    </w:p>
    <w:p w14:paraId="1A2EE561" w14:textId="43A8C7D6" w:rsidR="00EE33D7" w:rsidRPr="00410E97" w:rsidRDefault="00BC4D8D"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VIGÉSIMA. -</w:t>
      </w:r>
      <w:r w:rsidR="007F0324" w:rsidRPr="00410E97">
        <w:rPr>
          <w:rFonts w:ascii="Yu Gothic" w:eastAsia="Yu Gothic" w:hAnsi="Yu Gothic"/>
          <w:b/>
          <w:sz w:val="16"/>
          <w:szCs w:val="16"/>
        </w:rPr>
        <w:t xml:space="preserve"> INFORMACIÓN CONFIDENCIAL.</w:t>
      </w:r>
    </w:p>
    <w:p w14:paraId="0A7E4423"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Cada una de las </w:t>
      </w:r>
      <w:r w:rsidRPr="00410E97">
        <w:rPr>
          <w:rFonts w:ascii="Yu Gothic" w:eastAsia="Yu Gothic" w:hAnsi="Yu Gothic"/>
          <w:b/>
          <w:sz w:val="16"/>
          <w:szCs w:val="16"/>
        </w:rPr>
        <w:t>“PARTES”</w:t>
      </w:r>
      <w:r w:rsidRPr="00410E97">
        <w:rPr>
          <w:rFonts w:ascii="Yu Gothic" w:eastAsia="Yu Gothic" w:hAnsi="Yu Gothic"/>
          <w:sz w:val="16"/>
          <w:szCs w:val="16"/>
        </w:rPr>
        <w:t xml:space="preserve"> reconoce que para fines del presente Contrato, tendrán acceso a Información Confidencial, la cual para fines del propio instrumento incluye, sin limitación, planes de trabajo y operaciones, información técnica y operativa, esquemas, datos, secretos industriales, procesos, ideas, invenciones, ya sean patentables o no, información de costos, precios, estrategias de operación y administración, de la </w:t>
      </w:r>
      <w:r w:rsidRPr="00410E97">
        <w:rPr>
          <w:rFonts w:ascii="Yu Gothic" w:eastAsia="Yu Gothic" w:hAnsi="Yu Gothic"/>
          <w:b/>
          <w:sz w:val="16"/>
          <w:szCs w:val="16"/>
        </w:rPr>
        <w:t>“PARTE”</w:t>
      </w:r>
      <w:r w:rsidRPr="00410E97">
        <w:rPr>
          <w:rFonts w:ascii="Yu Gothic" w:eastAsia="Yu Gothic" w:hAnsi="Yu Gothic"/>
          <w:sz w:val="16"/>
          <w:szCs w:val="16"/>
        </w:rPr>
        <w:t xml:space="preserve"> que revele Información Confidencial o las propiedades, composición, estructura, uso o procesamiento de los mismos; nombres y experiencia de los trabajadores y consultores de la </w:t>
      </w:r>
      <w:r w:rsidRPr="00410E97">
        <w:rPr>
          <w:rFonts w:ascii="Yu Gothic" w:eastAsia="Yu Gothic" w:hAnsi="Yu Gothic"/>
          <w:b/>
          <w:sz w:val="16"/>
          <w:szCs w:val="16"/>
        </w:rPr>
        <w:t>“PARTE”</w:t>
      </w:r>
      <w:r w:rsidRPr="00410E97">
        <w:rPr>
          <w:rFonts w:ascii="Yu Gothic" w:eastAsia="Yu Gothic" w:hAnsi="Yu Gothic"/>
          <w:sz w:val="16"/>
          <w:szCs w:val="16"/>
        </w:rPr>
        <w:t xml:space="preserve"> revelando Información Confidencial.</w:t>
      </w:r>
    </w:p>
    <w:p w14:paraId="2908A6E7" w14:textId="77777777" w:rsidR="00EE33D7" w:rsidRPr="00410E97" w:rsidRDefault="00EE33D7">
      <w:pPr>
        <w:pStyle w:val="Sinespaciado"/>
        <w:ind w:right="49"/>
        <w:jc w:val="both"/>
        <w:rPr>
          <w:rFonts w:ascii="Yu Gothic" w:eastAsia="Yu Gothic" w:hAnsi="Yu Gothic"/>
          <w:b/>
          <w:sz w:val="16"/>
          <w:szCs w:val="16"/>
        </w:rPr>
      </w:pPr>
    </w:p>
    <w:p w14:paraId="4BF7C63E"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Cada </w:t>
      </w:r>
      <w:r w:rsidRPr="00410E97">
        <w:rPr>
          <w:rFonts w:ascii="Yu Gothic" w:eastAsia="Yu Gothic" w:hAnsi="Yu Gothic"/>
          <w:b/>
          <w:sz w:val="16"/>
          <w:szCs w:val="16"/>
        </w:rPr>
        <w:t>“PARTE”</w:t>
      </w:r>
      <w:r w:rsidRPr="00410E97">
        <w:rPr>
          <w:rFonts w:ascii="Yu Gothic" w:eastAsia="Yu Gothic" w:hAnsi="Yu Gothic"/>
          <w:sz w:val="16"/>
          <w:szCs w:val="16"/>
        </w:rPr>
        <w:t xml:space="preserve"> acuerda que no utilizará en forma alguna, por cuenta propia o a cuenta de otra persona, ni revelará a una tercera persona, salvo que expresamente se permita en términos del presente Contrato, la información confidencial de la otra </w:t>
      </w:r>
      <w:r w:rsidRPr="00410E97">
        <w:rPr>
          <w:rFonts w:ascii="Yu Gothic" w:eastAsia="Yu Gothic" w:hAnsi="Yu Gothic"/>
          <w:b/>
          <w:sz w:val="16"/>
          <w:szCs w:val="16"/>
        </w:rPr>
        <w:t>“PARTE”</w:t>
      </w:r>
      <w:r w:rsidRPr="00410E97">
        <w:rPr>
          <w:rFonts w:ascii="Yu Gothic" w:eastAsia="Yu Gothic" w:hAnsi="Yu Gothic"/>
          <w:sz w:val="16"/>
          <w:szCs w:val="16"/>
        </w:rPr>
        <w:t xml:space="preserve"> y ejercerá un grado de cuidado de la información confidencial similar al que utilizaría para su propia información confidencial.</w:t>
      </w:r>
    </w:p>
    <w:p w14:paraId="7B7D244E" w14:textId="77777777" w:rsidR="00EE33D7" w:rsidRPr="00410E97" w:rsidRDefault="00EE33D7">
      <w:pPr>
        <w:pStyle w:val="Sinespaciado"/>
        <w:ind w:right="49"/>
        <w:jc w:val="both"/>
        <w:rPr>
          <w:rFonts w:ascii="Yu Gothic" w:eastAsia="Yu Gothic" w:hAnsi="Yu Gothic"/>
          <w:sz w:val="16"/>
          <w:szCs w:val="16"/>
        </w:rPr>
      </w:pPr>
    </w:p>
    <w:p w14:paraId="0AE6BC86"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lastRenderedPageBreak/>
        <w:t>No obstante, la Información Confidencial se limitará a aquella información que de ser entregada por escrito o en alguna otra forma tangible, claramente esté marcada al momento de su revelación con una leyenda que la identifique como “Confidencial”.</w:t>
      </w:r>
    </w:p>
    <w:p w14:paraId="50DB21A4" w14:textId="77777777" w:rsidR="00EE33D7" w:rsidRPr="00410E97" w:rsidRDefault="00EE33D7">
      <w:pPr>
        <w:pStyle w:val="Sinespaciado"/>
        <w:ind w:right="49"/>
        <w:jc w:val="both"/>
        <w:rPr>
          <w:rFonts w:ascii="Yu Gothic" w:eastAsia="Yu Gothic" w:hAnsi="Yu Gothic"/>
          <w:sz w:val="16"/>
          <w:szCs w:val="16"/>
        </w:rPr>
      </w:pPr>
    </w:p>
    <w:p w14:paraId="01A67CEE"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No constituirá Información Confidencial la siguiente:</w:t>
      </w:r>
    </w:p>
    <w:p w14:paraId="6B135C99" w14:textId="77777777" w:rsidR="00EE33D7" w:rsidRPr="00410E97" w:rsidRDefault="00EE33D7">
      <w:pPr>
        <w:pStyle w:val="Sinespaciado"/>
        <w:ind w:right="49"/>
        <w:jc w:val="both"/>
        <w:rPr>
          <w:rFonts w:ascii="Yu Gothic" w:eastAsia="Yu Gothic" w:hAnsi="Yu Gothic"/>
          <w:sz w:val="16"/>
          <w:szCs w:val="16"/>
        </w:rPr>
      </w:pPr>
    </w:p>
    <w:p w14:paraId="60D444E1" w14:textId="77777777" w:rsidR="00EE33D7" w:rsidRPr="00410E97" w:rsidRDefault="007F0324">
      <w:pPr>
        <w:pStyle w:val="Sinespaciado"/>
        <w:numPr>
          <w:ilvl w:val="0"/>
          <w:numId w:val="6"/>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La que sea del conocimiento de la </w:t>
      </w:r>
      <w:r w:rsidRPr="00410E97">
        <w:rPr>
          <w:rFonts w:ascii="Yu Gothic" w:eastAsia="Yu Gothic" w:hAnsi="Yu Gothic"/>
          <w:b/>
          <w:sz w:val="16"/>
          <w:szCs w:val="16"/>
        </w:rPr>
        <w:t>“PARTE”</w:t>
      </w:r>
      <w:r w:rsidRPr="00410E97">
        <w:rPr>
          <w:rFonts w:ascii="Yu Gothic" w:eastAsia="Yu Gothic" w:hAnsi="Yu Gothic"/>
          <w:sz w:val="16"/>
          <w:szCs w:val="16"/>
        </w:rPr>
        <w:t xml:space="preserve"> que la reciba -sea o no revelada por la </w:t>
      </w:r>
      <w:r w:rsidRPr="00410E97">
        <w:rPr>
          <w:rFonts w:ascii="Yu Gothic" w:eastAsia="Yu Gothic" w:hAnsi="Yu Gothic"/>
          <w:b/>
          <w:sz w:val="16"/>
          <w:szCs w:val="16"/>
        </w:rPr>
        <w:t>“PARTE”</w:t>
      </w:r>
      <w:r w:rsidRPr="00410E97">
        <w:rPr>
          <w:rFonts w:ascii="Yu Gothic" w:eastAsia="Yu Gothic" w:hAnsi="Yu Gothic"/>
          <w:sz w:val="16"/>
          <w:szCs w:val="16"/>
        </w:rPr>
        <w:t xml:space="preserve">-, en forma directa o indirecta de una fuente distinta a la de una tercera persona que tenga una obligación de confidencialidad con la </w:t>
      </w:r>
      <w:r w:rsidRPr="00410E97">
        <w:rPr>
          <w:rFonts w:ascii="Yu Gothic" w:eastAsia="Yu Gothic" w:hAnsi="Yu Gothic"/>
          <w:b/>
          <w:sz w:val="16"/>
          <w:szCs w:val="16"/>
        </w:rPr>
        <w:t>“PARTE”</w:t>
      </w:r>
      <w:r w:rsidRPr="00410E97">
        <w:rPr>
          <w:rFonts w:ascii="Yu Gothic" w:eastAsia="Yu Gothic" w:hAnsi="Yu Gothic"/>
          <w:sz w:val="16"/>
          <w:szCs w:val="16"/>
        </w:rPr>
        <w:t xml:space="preserve"> revelando información confidencial.</w:t>
      </w:r>
    </w:p>
    <w:p w14:paraId="5FCCB547" w14:textId="77777777" w:rsidR="00EE33D7" w:rsidRPr="00410E97" w:rsidRDefault="007F0324">
      <w:pPr>
        <w:pStyle w:val="Sinespaciado"/>
        <w:numPr>
          <w:ilvl w:val="0"/>
          <w:numId w:val="6"/>
        </w:numPr>
        <w:ind w:left="567" w:right="49" w:hanging="567"/>
        <w:jc w:val="both"/>
        <w:rPr>
          <w:rFonts w:ascii="Yu Gothic" w:eastAsia="Yu Gothic" w:hAnsi="Yu Gothic"/>
          <w:sz w:val="16"/>
          <w:szCs w:val="16"/>
        </w:rPr>
      </w:pPr>
      <w:r w:rsidRPr="00410E97">
        <w:rPr>
          <w:rFonts w:ascii="Yu Gothic" w:eastAsia="Yu Gothic" w:hAnsi="Yu Gothic"/>
          <w:sz w:val="16"/>
          <w:szCs w:val="16"/>
        </w:rPr>
        <w:t xml:space="preserve">La desarrollada en forma independiente por la </w:t>
      </w:r>
      <w:r w:rsidRPr="00410E97">
        <w:rPr>
          <w:rFonts w:ascii="Yu Gothic" w:eastAsia="Yu Gothic" w:hAnsi="Yu Gothic"/>
          <w:b/>
          <w:sz w:val="16"/>
          <w:szCs w:val="16"/>
        </w:rPr>
        <w:t>“PARTE”</w:t>
      </w:r>
      <w:r w:rsidRPr="00410E97">
        <w:rPr>
          <w:rFonts w:ascii="Yu Gothic" w:eastAsia="Yu Gothic" w:hAnsi="Yu Gothic"/>
          <w:sz w:val="16"/>
          <w:szCs w:val="16"/>
        </w:rPr>
        <w:t xml:space="preserve"> que reciba información confidencial.</w:t>
      </w:r>
    </w:p>
    <w:p w14:paraId="560F0212" w14:textId="77777777" w:rsidR="00EE33D7" w:rsidRPr="00410E97" w:rsidRDefault="007F0324">
      <w:pPr>
        <w:pStyle w:val="Sinespaciado"/>
        <w:numPr>
          <w:ilvl w:val="0"/>
          <w:numId w:val="6"/>
        </w:numPr>
        <w:ind w:left="567" w:right="49" w:hanging="567"/>
        <w:jc w:val="both"/>
        <w:rPr>
          <w:rFonts w:ascii="Yu Gothic" w:eastAsia="Yu Gothic" w:hAnsi="Yu Gothic"/>
          <w:sz w:val="16"/>
          <w:szCs w:val="16"/>
        </w:rPr>
      </w:pPr>
      <w:r w:rsidRPr="00410E97">
        <w:rPr>
          <w:rFonts w:ascii="Yu Gothic" w:eastAsia="Yu Gothic" w:hAnsi="Yu Gothic"/>
          <w:sz w:val="16"/>
          <w:szCs w:val="16"/>
        </w:rPr>
        <w:t>La información que, conforme a las disposiciones en materia de transparencia y acceso a la información pública gubernamental, deba ser pública.</w:t>
      </w:r>
    </w:p>
    <w:p w14:paraId="6515B237" w14:textId="2EC1353A" w:rsidR="006F46A5" w:rsidRPr="00410E97" w:rsidRDefault="006F46A5">
      <w:pPr>
        <w:pStyle w:val="Sinespaciado"/>
        <w:numPr>
          <w:ilvl w:val="0"/>
          <w:numId w:val="6"/>
        </w:numPr>
        <w:ind w:left="567" w:right="49" w:hanging="567"/>
        <w:jc w:val="both"/>
        <w:rPr>
          <w:rFonts w:ascii="Yu Gothic" w:eastAsia="Yu Gothic" w:hAnsi="Yu Gothic"/>
          <w:sz w:val="16"/>
          <w:szCs w:val="16"/>
        </w:rPr>
      </w:pPr>
      <w:r w:rsidRPr="00410E97">
        <w:rPr>
          <w:rFonts w:ascii="Yu Gothic" w:eastAsia="Yu Gothic" w:hAnsi="Yu Gothic"/>
          <w:sz w:val="16"/>
          <w:szCs w:val="16"/>
        </w:rPr>
        <w:t>La información que conforme a los acuerdos internacionales deba ser compartida con fines de</w:t>
      </w:r>
      <w:r w:rsidR="00E12588" w:rsidRPr="00410E97">
        <w:rPr>
          <w:rFonts w:ascii="Yu Gothic" w:eastAsia="Yu Gothic" w:hAnsi="Yu Gothic"/>
          <w:sz w:val="16"/>
          <w:szCs w:val="16"/>
        </w:rPr>
        <w:t xml:space="preserve"> sanciones y la condición de </w:t>
      </w:r>
      <w:r w:rsidRPr="00410E97">
        <w:rPr>
          <w:rFonts w:ascii="Yu Gothic" w:eastAsia="Yu Gothic" w:hAnsi="Yu Gothic"/>
          <w:sz w:val="16"/>
          <w:szCs w:val="16"/>
        </w:rPr>
        <w:t>acredita</w:t>
      </w:r>
      <w:r w:rsidR="00E12588" w:rsidRPr="00410E97">
        <w:rPr>
          <w:rFonts w:ascii="Yu Gothic" w:eastAsia="Yu Gothic" w:hAnsi="Yu Gothic"/>
          <w:sz w:val="16"/>
          <w:szCs w:val="16"/>
        </w:rPr>
        <w:t>do en el que se encuentre el organismo</w:t>
      </w:r>
      <w:r w:rsidRPr="00410E97">
        <w:rPr>
          <w:rFonts w:ascii="Yu Gothic" w:eastAsia="Yu Gothic" w:hAnsi="Yu Gothic"/>
          <w:sz w:val="16"/>
          <w:szCs w:val="16"/>
        </w:rPr>
        <w:t xml:space="preserve"> </w:t>
      </w:r>
      <w:r w:rsidR="00E12588" w:rsidRPr="00410E97">
        <w:rPr>
          <w:rFonts w:ascii="Yu Gothic" w:eastAsia="Yu Gothic" w:hAnsi="Yu Gothic"/>
          <w:sz w:val="16"/>
          <w:szCs w:val="16"/>
        </w:rPr>
        <w:t>de evaluación de la conformidad.</w:t>
      </w:r>
    </w:p>
    <w:p w14:paraId="18CF5405" w14:textId="77777777" w:rsidR="00EE33D7" w:rsidRPr="00410E97" w:rsidRDefault="00EE33D7">
      <w:pPr>
        <w:pStyle w:val="Sinespaciado"/>
        <w:ind w:right="49"/>
        <w:jc w:val="both"/>
        <w:rPr>
          <w:rFonts w:ascii="Yu Gothic" w:eastAsia="Yu Gothic" w:hAnsi="Yu Gothic"/>
          <w:sz w:val="16"/>
          <w:szCs w:val="16"/>
        </w:rPr>
      </w:pPr>
    </w:p>
    <w:p w14:paraId="64D6F15F" w14:textId="142BC6BA" w:rsidR="00EE33D7" w:rsidRPr="00410E97" w:rsidRDefault="007F0324">
      <w:pPr>
        <w:rPr>
          <w:rFonts w:ascii="Yu Gothic" w:eastAsia="Yu Gothic" w:hAnsi="Yu Gothic" w:cs="Arial"/>
          <w:b/>
          <w:bCs/>
          <w:sz w:val="16"/>
          <w:szCs w:val="16"/>
          <w:lang w:eastAsia="es-MX"/>
        </w:rPr>
      </w:pPr>
      <w:r w:rsidRPr="00410E97">
        <w:rPr>
          <w:rFonts w:ascii="Yu Gothic" w:eastAsia="Yu Gothic" w:hAnsi="Yu Gothic"/>
          <w:sz w:val="16"/>
          <w:szCs w:val="16"/>
        </w:rPr>
        <w:t xml:space="preserve">No obstante, lo estipulado en esta Cláusula, </w:t>
      </w:r>
      <w:r w:rsidRPr="00410E97">
        <w:rPr>
          <w:rFonts w:ascii="Yu Gothic" w:eastAsia="Yu Gothic" w:hAnsi="Yu Gothic"/>
          <w:b/>
          <w:sz w:val="16"/>
          <w:szCs w:val="16"/>
        </w:rPr>
        <w:t>“MAAC”</w:t>
      </w:r>
      <w:r w:rsidRPr="00410E97">
        <w:rPr>
          <w:rFonts w:ascii="Yu Gothic" w:eastAsia="Yu Gothic" w:hAnsi="Yu Gothic"/>
          <w:sz w:val="16"/>
          <w:szCs w:val="16"/>
        </w:rPr>
        <w:t xml:space="preserve"> podrá suministrar Información Confidencial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previa autorización por escrito de ésta, a un tercero, únicamente en la medida en que sus actividades justifiquen el conocerla; hayan sido informados claramente de su obligación para mantener confidencialidad respecto de la información confidencial de </w:t>
      </w:r>
      <w:r w:rsidRPr="00410E97">
        <w:rPr>
          <w:rFonts w:ascii="Yu Gothic" w:eastAsia="Yu Gothic" w:hAnsi="Yu Gothic"/>
          <w:b/>
          <w:sz w:val="16"/>
          <w:szCs w:val="16"/>
        </w:rPr>
        <w:t>“EL SOLICITANTE”</w:t>
      </w:r>
      <w:r w:rsidRPr="00410E97">
        <w:rPr>
          <w:rFonts w:ascii="Yu Gothic" w:eastAsia="Yu Gothic" w:hAnsi="Yu Gothic"/>
          <w:sz w:val="16"/>
          <w:szCs w:val="16"/>
        </w:rPr>
        <w:t xml:space="preserve"> y hayan firmado un convenio de confidencialidad previamente con </w:t>
      </w:r>
      <w:r w:rsidRPr="00410E97">
        <w:rPr>
          <w:rFonts w:ascii="Yu Gothic" w:eastAsia="Yu Gothic" w:hAnsi="Yu Gothic"/>
          <w:b/>
          <w:sz w:val="16"/>
          <w:szCs w:val="16"/>
        </w:rPr>
        <w:t>“MAAC”</w:t>
      </w:r>
      <w:r w:rsidRPr="00410E97">
        <w:rPr>
          <w:rFonts w:ascii="Yu Gothic" w:eastAsia="Yu Gothic" w:hAnsi="Yu Gothic"/>
          <w:sz w:val="16"/>
          <w:szCs w:val="16"/>
        </w:rPr>
        <w:t xml:space="preserve">. Así mismo, ya sea que por ley u orden de alguna autoridad o dependencia se requiera divulgar información del cliente, MAAC, A.C. hace del conocimiento de esta situación y notifica al </w:t>
      </w:r>
      <w:r w:rsidR="008756D0" w:rsidRPr="00410E97">
        <w:rPr>
          <w:rFonts w:ascii="Yu Gothic" w:eastAsia="Yu Gothic" w:hAnsi="Yu Gothic"/>
          <w:sz w:val="16"/>
          <w:szCs w:val="16"/>
        </w:rPr>
        <w:t>0</w:t>
      </w:r>
      <w:r w:rsidRPr="00410E97">
        <w:rPr>
          <w:rFonts w:ascii="Yu Gothic" w:eastAsia="Yu Gothic" w:hAnsi="Yu Gothic"/>
          <w:sz w:val="16"/>
          <w:szCs w:val="16"/>
        </w:rPr>
        <w:t xml:space="preserve">rganismo de </w:t>
      </w:r>
      <w:r w:rsidR="008756D0" w:rsidRPr="00410E97">
        <w:rPr>
          <w:rFonts w:ascii="Yu Gothic" w:eastAsia="Yu Gothic" w:hAnsi="Yu Gothic"/>
          <w:sz w:val="16"/>
          <w:szCs w:val="16"/>
        </w:rPr>
        <w:t>E</w:t>
      </w:r>
      <w:r w:rsidRPr="00410E97">
        <w:rPr>
          <w:rFonts w:ascii="Yu Gothic" w:eastAsia="Yu Gothic" w:hAnsi="Yu Gothic"/>
          <w:sz w:val="16"/>
          <w:szCs w:val="16"/>
        </w:rPr>
        <w:t xml:space="preserve">valuación de la </w:t>
      </w:r>
      <w:r w:rsidR="008756D0" w:rsidRPr="00410E97">
        <w:rPr>
          <w:rFonts w:ascii="Yu Gothic" w:eastAsia="Yu Gothic" w:hAnsi="Yu Gothic"/>
          <w:sz w:val="16"/>
          <w:szCs w:val="16"/>
        </w:rPr>
        <w:t>C</w:t>
      </w:r>
      <w:r w:rsidRPr="00410E97">
        <w:rPr>
          <w:rFonts w:ascii="Yu Gothic" w:eastAsia="Yu Gothic" w:hAnsi="Yu Gothic"/>
          <w:sz w:val="16"/>
          <w:szCs w:val="16"/>
        </w:rPr>
        <w:t>onformidad la información que fue divulgada, salvo que por ley se prohíba.</w:t>
      </w:r>
      <w:r w:rsidRPr="00410E97">
        <w:rPr>
          <w:rFonts w:ascii="Yu Gothic" w:eastAsia="Yu Gothic" w:hAnsi="Yu Gothic" w:cs="Arial"/>
          <w:b/>
          <w:bCs/>
          <w:sz w:val="16"/>
          <w:szCs w:val="16"/>
          <w:lang w:eastAsia="es-MX"/>
        </w:rPr>
        <w:t xml:space="preserve"> </w:t>
      </w:r>
    </w:p>
    <w:p w14:paraId="24F6B423" w14:textId="77777777" w:rsidR="00EE33D7" w:rsidRPr="00410E97" w:rsidRDefault="00EE33D7">
      <w:pPr>
        <w:pStyle w:val="Sinespaciado"/>
        <w:ind w:right="49"/>
        <w:jc w:val="both"/>
        <w:rPr>
          <w:rFonts w:ascii="Yu Gothic" w:eastAsia="Yu Gothic" w:hAnsi="Yu Gothic"/>
          <w:sz w:val="16"/>
          <w:szCs w:val="16"/>
          <w:lang w:val="es-ES_tradnl"/>
        </w:rPr>
      </w:pPr>
    </w:p>
    <w:p w14:paraId="11D6E80D"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Por su parte, </w:t>
      </w:r>
      <w:r w:rsidRPr="00410E97">
        <w:rPr>
          <w:rFonts w:ascii="Yu Gothic" w:eastAsia="Yu Gothic" w:hAnsi="Yu Gothic"/>
          <w:b/>
          <w:sz w:val="16"/>
          <w:szCs w:val="16"/>
        </w:rPr>
        <w:t>“EL SOLICITANTE”</w:t>
      </w:r>
      <w:r w:rsidRPr="00410E97">
        <w:rPr>
          <w:rFonts w:ascii="Yu Gothic" w:eastAsia="Yu Gothic" w:hAnsi="Yu Gothic"/>
          <w:sz w:val="16"/>
          <w:szCs w:val="16"/>
        </w:rPr>
        <w:t xml:space="preserve"> podrá revelar información confidencial a sus empleados, representantes, agentes y asesores, así como a otras entidades o dependencias, pero deberá informarles a dichas personas antes de la revelación de esta, sobre la naturaleza confidencial y las obligaciones de no revelar y uso contenidas en este Contrato, y obtener de dichas personas un compromiso de guardarla en confidencialidad y no divulgarla.</w:t>
      </w:r>
    </w:p>
    <w:p w14:paraId="7C90E9C6" w14:textId="77777777" w:rsidR="00EE33D7" w:rsidRPr="00410E97" w:rsidRDefault="00EE33D7">
      <w:pPr>
        <w:pStyle w:val="Sinespaciado"/>
        <w:ind w:right="49"/>
        <w:jc w:val="both"/>
        <w:rPr>
          <w:rFonts w:ascii="Yu Gothic" w:eastAsia="Yu Gothic" w:hAnsi="Yu Gothic"/>
          <w:sz w:val="16"/>
          <w:szCs w:val="16"/>
        </w:rPr>
      </w:pPr>
    </w:p>
    <w:p w14:paraId="5E6553D4"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Asimismo, las </w:t>
      </w:r>
      <w:r w:rsidRPr="00410E97">
        <w:rPr>
          <w:rFonts w:ascii="Yu Gothic" w:eastAsia="Yu Gothic" w:hAnsi="Yu Gothic"/>
          <w:b/>
          <w:sz w:val="16"/>
          <w:szCs w:val="16"/>
        </w:rPr>
        <w:t>“PARTES”</w:t>
      </w:r>
      <w:r w:rsidRPr="00410E97">
        <w:rPr>
          <w:rFonts w:ascii="Yu Gothic" w:eastAsia="Yu Gothic" w:hAnsi="Yu Gothic"/>
          <w:sz w:val="16"/>
          <w:szCs w:val="16"/>
        </w:rPr>
        <w:t xml:space="preserve"> reconocen que, en caso de requerimiento de alguna autoridad competente o tribunal o juzgado para la entrega de información confidencial, las </w:t>
      </w:r>
      <w:r w:rsidRPr="00410E97">
        <w:rPr>
          <w:rFonts w:ascii="Yu Gothic" w:eastAsia="Yu Gothic" w:hAnsi="Yu Gothic"/>
          <w:b/>
          <w:sz w:val="16"/>
          <w:szCs w:val="16"/>
        </w:rPr>
        <w:t>“PARTES”</w:t>
      </w:r>
      <w:r w:rsidRPr="00410E97">
        <w:rPr>
          <w:rFonts w:ascii="Yu Gothic" w:eastAsia="Yu Gothic" w:hAnsi="Yu Gothic"/>
          <w:sz w:val="16"/>
          <w:szCs w:val="16"/>
        </w:rPr>
        <w:t xml:space="preserve"> podrán hacer dicha entrega notificando por escrito a la otra </w:t>
      </w:r>
      <w:r w:rsidRPr="00410E97">
        <w:rPr>
          <w:rFonts w:ascii="Yu Gothic" w:eastAsia="Yu Gothic" w:hAnsi="Yu Gothic"/>
          <w:b/>
          <w:sz w:val="16"/>
          <w:szCs w:val="16"/>
        </w:rPr>
        <w:t>“PARTE”</w:t>
      </w:r>
      <w:r w:rsidRPr="00410E97">
        <w:rPr>
          <w:rFonts w:ascii="Yu Gothic" w:eastAsia="Yu Gothic" w:hAnsi="Yu Gothic"/>
          <w:sz w:val="16"/>
          <w:szCs w:val="16"/>
        </w:rPr>
        <w:t xml:space="preserve"> tal circunstancia.</w:t>
      </w:r>
    </w:p>
    <w:p w14:paraId="748F1E80"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w:t>
      </w:r>
      <w:r w:rsidRPr="00410E97">
        <w:rPr>
          <w:rFonts w:ascii="Yu Gothic" w:eastAsia="Yu Gothic" w:hAnsi="Yu Gothic"/>
          <w:b/>
          <w:sz w:val="16"/>
          <w:szCs w:val="16"/>
        </w:rPr>
        <w:t>“PARTES”</w:t>
      </w:r>
      <w:r w:rsidRPr="00410E97">
        <w:rPr>
          <w:rFonts w:ascii="Yu Gothic" w:eastAsia="Yu Gothic" w:hAnsi="Yu Gothic"/>
          <w:sz w:val="16"/>
          <w:szCs w:val="16"/>
        </w:rPr>
        <w:t xml:space="preserve"> reconocen que el incumplimiento por parte de alguna de ellas a esta Cláusula permitirá que la otra </w:t>
      </w:r>
      <w:r w:rsidRPr="00410E97">
        <w:rPr>
          <w:rFonts w:ascii="Yu Gothic" w:eastAsia="Yu Gothic" w:hAnsi="Yu Gothic"/>
          <w:b/>
          <w:sz w:val="16"/>
          <w:szCs w:val="16"/>
        </w:rPr>
        <w:t>“PARTE”</w:t>
      </w:r>
      <w:r w:rsidRPr="00410E97">
        <w:rPr>
          <w:rFonts w:ascii="Yu Gothic" w:eastAsia="Yu Gothic" w:hAnsi="Yu Gothic"/>
          <w:sz w:val="16"/>
          <w:szCs w:val="16"/>
        </w:rPr>
        <w:t xml:space="preserve"> ejerza cualquier acción o derecho que le corresponda conforme a las Leyes Aplicables en contra de dicha </w:t>
      </w:r>
      <w:r w:rsidRPr="00410E97">
        <w:rPr>
          <w:rFonts w:ascii="Yu Gothic" w:eastAsia="Yu Gothic" w:hAnsi="Yu Gothic"/>
          <w:b/>
          <w:sz w:val="16"/>
          <w:szCs w:val="16"/>
        </w:rPr>
        <w:t>“PARTE”</w:t>
      </w:r>
      <w:r w:rsidRPr="00410E97">
        <w:rPr>
          <w:rFonts w:ascii="Yu Gothic" w:eastAsia="Yu Gothic" w:hAnsi="Yu Gothic"/>
          <w:sz w:val="16"/>
          <w:szCs w:val="16"/>
        </w:rPr>
        <w:t>, manifestando conocer las sanciones penales a las que pueden ser acreedoras en caso de incumplimiento a lo previsto en esta Cláusula.</w:t>
      </w:r>
    </w:p>
    <w:p w14:paraId="3192129B" w14:textId="77777777" w:rsidR="00EE33D7" w:rsidRPr="00410E97" w:rsidRDefault="00EE33D7">
      <w:pPr>
        <w:pStyle w:val="Sinespaciado"/>
        <w:ind w:right="49"/>
        <w:jc w:val="both"/>
        <w:rPr>
          <w:rFonts w:ascii="Yu Gothic" w:eastAsia="Yu Gothic" w:hAnsi="Yu Gothic"/>
          <w:sz w:val="16"/>
          <w:szCs w:val="16"/>
        </w:rPr>
      </w:pPr>
    </w:p>
    <w:p w14:paraId="4BE092C2"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cualquier momento durante la vigencia del presente Contrato y/o a su término, la </w:t>
      </w:r>
      <w:r w:rsidRPr="00410E97">
        <w:rPr>
          <w:rFonts w:ascii="Yu Gothic" w:eastAsia="Yu Gothic" w:hAnsi="Yu Gothic"/>
          <w:b/>
          <w:sz w:val="16"/>
          <w:szCs w:val="16"/>
        </w:rPr>
        <w:t>“PARTE”</w:t>
      </w:r>
      <w:r w:rsidRPr="00410E97">
        <w:rPr>
          <w:rFonts w:ascii="Yu Gothic" w:eastAsia="Yu Gothic" w:hAnsi="Yu Gothic"/>
          <w:sz w:val="16"/>
          <w:szCs w:val="16"/>
        </w:rPr>
        <w:t xml:space="preserve"> receptora de la Información Confidencial deberá entregar ésta a la </w:t>
      </w:r>
      <w:r w:rsidRPr="00410E97">
        <w:rPr>
          <w:rFonts w:ascii="Yu Gothic" w:eastAsia="Yu Gothic" w:hAnsi="Yu Gothic"/>
          <w:b/>
          <w:sz w:val="16"/>
          <w:szCs w:val="16"/>
        </w:rPr>
        <w:t>“PARTE”</w:t>
      </w:r>
      <w:r w:rsidRPr="00410E97">
        <w:rPr>
          <w:rFonts w:ascii="Yu Gothic" w:eastAsia="Yu Gothic" w:hAnsi="Yu Gothic"/>
          <w:sz w:val="16"/>
          <w:szCs w:val="16"/>
        </w:rPr>
        <w:t xml:space="preserve"> propietaria de la misma, en forma inmediata y sin cargo alguno en el domicilio señalado en el presente instrumento o en su caso, destruir según le sea requerido, toda la Información u otro bien tangible que contenga o refleje cualquier Información Confidencial que le hubiere entregado por cualesquiera medio, incluyendo sin limitar, medios electrónicos o magnéticos, así como todas las copias, extractos y otras reproducciones de la Información, al igual que cualquier datos, documentación, notas, cotizaciones y/o propuestas y las demás formas escritas que se deriven de lo anterior.</w:t>
      </w:r>
    </w:p>
    <w:p w14:paraId="016AFD23" w14:textId="77777777" w:rsidR="00EE33D7" w:rsidRPr="00410E97" w:rsidRDefault="00EE33D7">
      <w:pPr>
        <w:pStyle w:val="Sinespaciado"/>
        <w:ind w:right="49"/>
        <w:jc w:val="both"/>
        <w:rPr>
          <w:rFonts w:ascii="Yu Gothic" w:eastAsia="Yu Gothic" w:hAnsi="Yu Gothic"/>
          <w:sz w:val="16"/>
          <w:szCs w:val="16"/>
        </w:rPr>
      </w:pPr>
    </w:p>
    <w:p w14:paraId="007DE755"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obligaciones para las </w:t>
      </w:r>
      <w:r w:rsidRPr="00410E97">
        <w:rPr>
          <w:rFonts w:ascii="Yu Gothic" w:eastAsia="Yu Gothic" w:hAnsi="Yu Gothic"/>
          <w:b/>
          <w:sz w:val="16"/>
          <w:szCs w:val="16"/>
        </w:rPr>
        <w:t>“PARTES”</w:t>
      </w:r>
      <w:r w:rsidRPr="00410E97">
        <w:rPr>
          <w:rFonts w:ascii="Yu Gothic" w:eastAsia="Yu Gothic" w:hAnsi="Yu Gothic"/>
          <w:sz w:val="16"/>
          <w:szCs w:val="16"/>
        </w:rPr>
        <w:t xml:space="preserve"> contenidas en esta Cláusula subsistirán a la terminación del presente Contrato hasta en tanto, tratándose de información confidencial, ésta mantenga dicha característica, y en caso de propiedad intelectual, durante el tiempo en que se encuentre vigente la licencia o autorización correspondiente.</w:t>
      </w:r>
    </w:p>
    <w:p w14:paraId="79206385" w14:textId="77777777" w:rsidR="00EE33D7" w:rsidRPr="00410E97" w:rsidRDefault="00EE33D7">
      <w:pPr>
        <w:pStyle w:val="Sinespaciado"/>
        <w:ind w:right="49"/>
        <w:jc w:val="both"/>
        <w:rPr>
          <w:rFonts w:ascii="Yu Gothic" w:eastAsia="Yu Gothic" w:hAnsi="Yu Gothic"/>
          <w:b/>
          <w:sz w:val="16"/>
          <w:szCs w:val="16"/>
        </w:rPr>
      </w:pPr>
    </w:p>
    <w:p w14:paraId="6A96E121" w14:textId="7F00DF93"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VIGÉSIMA </w:t>
      </w:r>
      <w:r w:rsidR="00BC4D8D" w:rsidRPr="00410E97">
        <w:rPr>
          <w:rFonts w:ascii="Yu Gothic" w:eastAsia="Yu Gothic" w:hAnsi="Yu Gothic"/>
          <w:b/>
          <w:sz w:val="16"/>
          <w:szCs w:val="16"/>
        </w:rPr>
        <w:t>PRIMERA. -</w:t>
      </w:r>
      <w:r w:rsidRPr="00410E97">
        <w:rPr>
          <w:rFonts w:ascii="Yu Gothic" w:eastAsia="Yu Gothic" w:hAnsi="Yu Gothic"/>
          <w:b/>
          <w:sz w:val="16"/>
          <w:szCs w:val="16"/>
        </w:rPr>
        <w:t xml:space="preserve"> LEY APLICABLE, CONTROVERSIAS Y JURISDICCIÓN.</w:t>
      </w:r>
    </w:p>
    <w:p w14:paraId="0E74B856"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presente Contrato se regirá por lo estipulado por las </w:t>
      </w:r>
      <w:r w:rsidRPr="00410E97">
        <w:rPr>
          <w:rFonts w:ascii="Yu Gothic" w:eastAsia="Yu Gothic" w:hAnsi="Yu Gothic"/>
          <w:b/>
          <w:sz w:val="16"/>
          <w:szCs w:val="16"/>
        </w:rPr>
        <w:t>“PARTES”</w:t>
      </w:r>
      <w:r w:rsidRPr="00410E97">
        <w:rPr>
          <w:rFonts w:ascii="Yu Gothic" w:eastAsia="Yu Gothic" w:hAnsi="Yu Gothic"/>
          <w:sz w:val="16"/>
          <w:szCs w:val="16"/>
        </w:rPr>
        <w:t xml:space="preserve">, y en su defecto por las disposiciones señaladas en la Cláusula Quinta de este Contrato. </w:t>
      </w:r>
    </w:p>
    <w:p w14:paraId="2ED083D9" w14:textId="77777777" w:rsidR="00EE33D7" w:rsidRPr="00410E97" w:rsidRDefault="00EE33D7">
      <w:pPr>
        <w:pStyle w:val="Sinespaciado"/>
        <w:ind w:right="49"/>
        <w:jc w:val="both"/>
        <w:rPr>
          <w:rFonts w:ascii="Yu Gothic" w:eastAsia="Yu Gothic" w:hAnsi="Yu Gothic"/>
          <w:sz w:val="16"/>
          <w:szCs w:val="16"/>
        </w:rPr>
      </w:pPr>
    </w:p>
    <w:p w14:paraId="105EF60D" w14:textId="13D2E3ED"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lastRenderedPageBreak/>
        <w:t xml:space="preserve">Asimismo, las </w:t>
      </w:r>
      <w:r w:rsidRPr="00410E97">
        <w:rPr>
          <w:rFonts w:ascii="Yu Gothic" w:eastAsia="Yu Gothic" w:hAnsi="Yu Gothic"/>
          <w:b/>
          <w:sz w:val="16"/>
          <w:szCs w:val="16"/>
        </w:rPr>
        <w:t>“PARTES”</w:t>
      </w:r>
      <w:r w:rsidRPr="00410E97">
        <w:rPr>
          <w:rFonts w:ascii="Yu Gothic" w:eastAsia="Yu Gothic" w:hAnsi="Yu Gothic"/>
          <w:sz w:val="16"/>
          <w:szCs w:val="16"/>
        </w:rPr>
        <w:t xml:space="preserve"> convienen que cualquier controversia, reclamación o diferencia que surja de, o se relacione con, el presente Contrato será resuelta mediante el procedimiento de reclamaciones establecido en </w:t>
      </w:r>
      <w:r w:rsidRPr="00410E97">
        <w:rPr>
          <w:rFonts w:ascii="Yu Gothic" w:eastAsia="Yu Gothic" w:hAnsi="Yu Gothic"/>
          <w:b/>
          <w:sz w:val="16"/>
          <w:szCs w:val="16"/>
        </w:rPr>
        <w:t>el artículo 1</w:t>
      </w:r>
      <w:r w:rsidR="00AB23B3" w:rsidRPr="00410E97">
        <w:rPr>
          <w:rFonts w:ascii="Yu Gothic" w:eastAsia="Yu Gothic" w:hAnsi="Yu Gothic"/>
          <w:b/>
          <w:sz w:val="16"/>
          <w:szCs w:val="16"/>
        </w:rPr>
        <w:t>63</w:t>
      </w:r>
      <w:r w:rsidRPr="00410E97">
        <w:rPr>
          <w:rFonts w:ascii="Yu Gothic" w:eastAsia="Yu Gothic" w:hAnsi="Yu Gothic"/>
          <w:b/>
          <w:sz w:val="16"/>
          <w:szCs w:val="16"/>
        </w:rPr>
        <w:t xml:space="preserve"> de la Ley </w:t>
      </w:r>
      <w:r w:rsidR="00AB23B3" w:rsidRPr="00410E97">
        <w:rPr>
          <w:rFonts w:ascii="Yu Gothic" w:eastAsia="Yu Gothic" w:hAnsi="Yu Gothic"/>
          <w:b/>
          <w:sz w:val="16"/>
          <w:szCs w:val="16"/>
        </w:rPr>
        <w:t>de Infraestructura de la Calidad</w:t>
      </w:r>
      <w:r w:rsidRPr="00410E97">
        <w:rPr>
          <w:rFonts w:ascii="Yu Gothic" w:eastAsia="Yu Gothic" w:hAnsi="Yu Gothic"/>
          <w:b/>
          <w:sz w:val="16"/>
          <w:szCs w:val="16"/>
        </w:rPr>
        <w:t>.</w:t>
      </w:r>
      <w:r w:rsidRPr="00410E97">
        <w:rPr>
          <w:rFonts w:ascii="Yu Gothic" w:eastAsia="Yu Gothic" w:hAnsi="Yu Gothic"/>
          <w:sz w:val="16"/>
          <w:szCs w:val="16"/>
        </w:rPr>
        <w:t xml:space="preserve"> Agotada la cual, las </w:t>
      </w:r>
      <w:r w:rsidRPr="00410E97">
        <w:rPr>
          <w:rFonts w:ascii="Yu Gothic" w:eastAsia="Yu Gothic" w:hAnsi="Yu Gothic"/>
          <w:b/>
          <w:sz w:val="16"/>
          <w:szCs w:val="16"/>
        </w:rPr>
        <w:t>“PARTES”</w:t>
      </w:r>
      <w:r w:rsidRPr="00410E97">
        <w:rPr>
          <w:rFonts w:ascii="Yu Gothic" w:eastAsia="Yu Gothic" w:hAnsi="Yu Gothic"/>
          <w:sz w:val="16"/>
          <w:szCs w:val="16"/>
        </w:rPr>
        <w:t xml:space="preserve"> podrán someter la controversia ante la jurisdicción común de los tribunales de la Ciudad de México, renunciando expresamente a cualquier otra que por razón de domicilio presente o futuro pudiera corresponderles.</w:t>
      </w:r>
    </w:p>
    <w:p w14:paraId="2611F883" w14:textId="77777777" w:rsidR="00EE33D7" w:rsidRPr="00410E97" w:rsidRDefault="00EE33D7">
      <w:pPr>
        <w:pStyle w:val="Sinespaciado"/>
        <w:ind w:right="49"/>
        <w:jc w:val="both"/>
        <w:rPr>
          <w:rFonts w:ascii="Yu Gothic" w:eastAsia="Yu Gothic" w:hAnsi="Yu Gothic"/>
          <w:sz w:val="16"/>
          <w:szCs w:val="16"/>
        </w:rPr>
      </w:pPr>
    </w:p>
    <w:p w14:paraId="1A777E60" w14:textId="60450BDB"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VIGÉSIMA </w:t>
      </w:r>
      <w:r w:rsidR="00BC4D8D" w:rsidRPr="00410E97">
        <w:rPr>
          <w:rFonts w:ascii="Yu Gothic" w:eastAsia="Yu Gothic" w:hAnsi="Yu Gothic"/>
          <w:b/>
          <w:sz w:val="16"/>
          <w:szCs w:val="16"/>
        </w:rPr>
        <w:t>SEGUNDA. -</w:t>
      </w:r>
      <w:r w:rsidRPr="00410E97">
        <w:rPr>
          <w:rFonts w:ascii="Yu Gothic" w:eastAsia="Yu Gothic" w:hAnsi="Yu Gothic"/>
          <w:b/>
          <w:sz w:val="16"/>
          <w:szCs w:val="16"/>
        </w:rPr>
        <w:t xml:space="preserve"> VIGENCIA.</w:t>
      </w:r>
    </w:p>
    <w:p w14:paraId="7F5748F6"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El presente Contrato entrará en vigor y efecto por tiempo indeterminado a partir de la fecha de su suscripción y deberá ser rubricado en cada una de sus páginas.</w:t>
      </w:r>
    </w:p>
    <w:p w14:paraId="529703C5" w14:textId="77777777" w:rsidR="00EE33D7" w:rsidRPr="00410E97" w:rsidRDefault="00EE33D7">
      <w:pPr>
        <w:pStyle w:val="Sinespaciado"/>
        <w:ind w:right="49"/>
        <w:jc w:val="both"/>
        <w:rPr>
          <w:rFonts w:ascii="Yu Gothic" w:eastAsia="Yu Gothic" w:hAnsi="Yu Gothic"/>
          <w:sz w:val="16"/>
          <w:szCs w:val="16"/>
        </w:rPr>
      </w:pPr>
    </w:p>
    <w:p w14:paraId="067886E5" w14:textId="77777777" w:rsidR="00EE33D7" w:rsidRPr="00410E97" w:rsidRDefault="007F0324" w:rsidP="00BC4D8D">
      <w:pPr>
        <w:pStyle w:val="Sinespaciado"/>
        <w:shd w:val="clear" w:color="auto" w:fill="EAF1DD" w:themeFill="accent3" w:themeFillTint="33"/>
        <w:ind w:right="49"/>
        <w:jc w:val="both"/>
        <w:rPr>
          <w:rFonts w:ascii="Yu Gothic" w:eastAsia="Yu Gothic" w:hAnsi="Yu Gothic"/>
          <w:b/>
          <w:sz w:val="16"/>
          <w:szCs w:val="16"/>
        </w:rPr>
      </w:pPr>
      <w:r w:rsidRPr="00410E97">
        <w:rPr>
          <w:rFonts w:ascii="Yu Gothic" w:eastAsia="Yu Gothic" w:hAnsi="Yu Gothic"/>
          <w:b/>
          <w:sz w:val="16"/>
          <w:szCs w:val="16"/>
        </w:rPr>
        <w:t>VIGÉSIMA TERCERA. EXCLUSIÓN LABORAL.</w:t>
      </w:r>
    </w:p>
    <w:p w14:paraId="7DEF4C79"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personal empleado por cada una de las </w:t>
      </w:r>
      <w:r w:rsidRPr="00410E97">
        <w:rPr>
          <w:rFonts w:ascii="Yu Gothic" w:eastAsia="Yu Gothic" w:hAnsi="Yu Gothic"/>
          <w:b/>
          <w:sz w:val="16"/>
          <w:szCs w:val="16"/>
        </w:rPr>
        <w:t>“PARTES”</w:t>
      </w:r>
      <w:r w:rsidRPr="00410E97">
        <w:rPr>
          <w:rFonts w:ascii="Yu Gothic" w:eastAsia="Yu Gothic" w:hAnsi="Yu Gothic"/>
          <w:sz w:val="16"/>
          <w:szCs w:val="16"/>
        </w:rPr>
        <w:t xml:space="preserve"> para el cumplimiento del presente instrumento, continuará relacionado laboralmente con la </w:t>
      </w:r>
      <w:r w:rsidRPr="00410E97">
        <w:rPr>
          <w:rFonts w:ascii="Yu Gothic" w:eastAsia="Yu Gothic" w:hAnsi="Yu Gothic"/>
          <w:b/>
          <w:sz w:val="16"/>
          <w:szCs w:val="16"/>
        </w:rPr>
        <w:t>“PARTE”</w:t>
      </w:r>
      <w:r w:rsidRPr="00410E97">
        <w:rPr>
          <w:rFonts w:ascii="Yu Gothic" w:eastAsia="Yu Gothic" w:hAnsi="Yu Gothic"/>
          <w:sz w:val="16"/>
          <w:szCs w:val="16"/>
        </w:rPr>
        <w:t xml:space="preserve"> que lo empleó, sin que se considere a la otra como patrón solidario o sustituto.</w:t>
      </w:r>
    </w:p>
    <w:p w14:paraId="6055B83D" w14:textId="77777777" w:rsidR="00EE33D7" w:rsidRPr="00410E97" w:rsidRDefault="00EE33D7">
      <w:pPr>
        <w:pStyle w:val="Sinespaciado"/>
        <w:ind w:right="49"/>
        <w:jc w:val="both"/>
        <w:rPr>
          <w:rFonts w:ascii="Yu Gothic" w:eastAsia="Yu Gothic" w:hAnsi="Yu Gothic"/>
          <w:sz w:val="16"/>
          <w:szCs w:val="16"/>
        </w:rPr>
      </w:pPr>
    </w:p>
    <w:p w14:paraId="5389E6C8" w14:textId="4523B49B" w:rsidR="00EE33D7" w:rsidRPr="00410E97" w:rsidRDefault="007F0324">
      <w:pPr>
        <w:pStyle w:val="Sinespaciado"/>
        <w:ind w:right="49"/>
        <w:jc w:val="both"/>
        <w:rPr>
          <w:rFonts w:ascii="Yu Gothic" w:eastAsia="Yu Gothic" w:hAnsi="Yu Gothic"/>
          <w:sz w:val="16"/>
          <w:szCs w:val="16"/>
          <w:highlight w:val="yellow"/>
        </w:rPr>
      </w:pPr>
      <w:r w:rsidRPr="00410E97">
        <w:rPr>
          <w:rFonts w:ascii="Yu Gothic" w:eastAsia="Yu Gothic" w:hAnsi="Yu Gothic"/>
          <w:sz w:val="16"/>
          <w:szCs w:val="16"/>
        </w:rPr>
        <w:t xml:space="preserve">Si en la ejecución total o parcial del objeto del presente Convenio interviene personal que preste sus servicios a instituciones o personas distintas a las </w:t>
      </w:r>
      <w:r w:rsidRPr="00410E97">
        <w:rPr>
          <w:rFonts w:ascii="Yu Gothic" w:eastAsia="Yu Gothic" w:hAnsi="Yu Gothic"/>
          <w:b/>
          <w:sz w:val="16"/>
          <w:szCs w:val="16"/>
        </w:rPr>
        <w:t>“PARTES”</w:t>
      </w:r>
      <w:r w:rsidRPr="00410E97">
        <w:rPr>
          <w:rFonts w:ascii="Yu Gothic" w:eastAsia="Yu Gothic" w:hAnsi="Yu Gothic"/>
          <w:sz w:val="16"/>
          <w:szCs w:val="16"/>
        </w:rPr>
        <w:t xml:space="preserve">, este personal continuará siempre bajo la dirección y dependencia de dicha institución, por lo que su intervención no originará relación de carácter laboral con </w:t>
      </w:r>
      <w:r w:rsidRPr="00410E97">
        <w:rPr>
          <w:rFonts w:ascii="Yu Gothic" w:eastAsia="Yu Gothic" w:hAnsi="Yu Gothic"/>
          <w:b/>
          <w:sz w:val="16"/>
          <w:szCs w:val="16"/>
        </w:rPr>
        <w:t>“MAAC”</w:t>
      </w:r>
      <w:r w:rsidRPr="00410E97">
        <w:rPr>
          <w:rFonts w:ascii="Yu Gothic" w:eastAsia="Yu Gothic" w:hAnsi="Yu Gothic"/>
          <w:sz w:val="16"/>
          <w:szCs w:val="16"/>
        </w:rPr>
        <w:t xml:space="preserve">, ni con </w:t>
      </w:r>
      <w:r w:rsidRPr="00410E97">
        <w:rPr>
          <w:rFonts w:ascii="Yu Gothic" w:eastAsia="Yu Gothic" w:hAnsi="Yu Gothic"/>
          <w:b/>
          <w:sz w:val="16"/>
          <w:szCs w:val="16"/>
        </w:rPr>
        <w:t>“EL SOLICITANTE”</w:t>
      </w:r>
      <w:r w:rsidRPr="00410E97">
        <w:rPr>
          <w:rFonts w:ascii="Yu Gothic" w:eastAsia="Yu Gothic" w:hAnsi="Yu Gothic"/>
          <w:sz w:val="16"/>
          <w:szCs w:val="16"/>
        </w:rPr>
        <w:t>, ni de ninguna otra naturaleza ya sea civil, de seguridad social, mercantil o administrativa.</w:t>
      </w:r>
    </w:p>
    <w:p w14:paraId="6C6772B3" w14:textId="77777777" w:rsidR="00EE33D7" w:rsidRPr="00410E97" w:rsidRDefault="00EE33D7">
      <w:pPr>
        <w:pStyle w:val="Sinespaciado"/>
        <w:ind w:right="49"/>
        <w:jc w:val="both"/>
        <w:rPr>
          <w:rFonts w:ascii="Yu Gothic" w:eastAsia="Yu Gothic" w:hAnsi="Yu Gothic"/>
          <w:b/>
          <w:sz w:val="16"/>
          <w:szCs w:val="16"/>
          <w:highlight w:val="yellow"/>
        </w:rPr>
      </w:pPr>
    </w:p>
    <w:p w14:paraId="57A83A62" w14:textId="242086AF"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VIGÉSIMA </w:t>
      </w:r>
      <w:r w:rsidR="00BC4D8D" w:rsidRPr="00410E97">
        <w:rPr>
          <w:rFonts w:ascii="Yu Gothic" w:eastAsia="Yu Gothic" w:hAnsi="Yu Gothic"/>
          <w:b/>
          <w:sz w:val="16"/>
          <w:szCs w:val="16"/>
        </w:rPr>
        <w:t>CUARTA. -</w:t>
      </w:r>
      <w:r w:rsidRPr="00410E97">
        <w:rPr>
          <w:rFonts w:ascii="Yu Gothic" w:eastAsia="Yu Gothic" w:hAnsi="Yu Gothic"/>
          <w:b/>
          <w:sz w:val="16"/>
          <w:szCs w:val="16"/>
        </w:rPr>
        <w:t xml:space="preserve"> DATOS PERSONALES.</w:t>
      </w:r>
    </w:p>
    <w:p w14:paraId="55B55739" w14:textId="77777777" w:rsidR="00EE33D7" w:rsidRPr="00410E97" w:rsidRDefault="007F0324">
      <w:pPr>
        <w:pStyle w:val="Sinespaciado"/>
        <w:ind w:right="49"/>
        <w:jc w:val="both"/>
        <w:rPr>
          <w:rFonts w:ascii="Yu Gothic" w:eastAsia="Yu Gothic" w:hAnsi="Yu Gothic"/>
          <w:sz w:val="16"/>
          <w:szCs w:val="16"/>
          <w:highlight w:val="yellow"/>
        </w:rPr>
      </w:pPr>
      <w:r w:rsidRPr="00410E97">
        <w:rPr>
          <w:rFonts w:ascii="Yu Gothic" w:eastAsia="Yu Gothic" w:hAnsi="Yu Gothic"/>
          <w:sz w:val="16"/>
          <w:szCs w:val="16"/>
        </w:rPr>
        <w:t xml:space="preserve">Para efectos de lo dispuesto en la Ley Federal de Protección de Datos Personales en Posesión de los Particulares y demás legislación aplicable, </w:t>
      </w:r>
      <w:r w:rsidRPr="00410E97">
        <w:rPr>
          <w:rFonts w:ascii="Yu Gothic" w:eastAsia="Yu Gothic" w:hAnsi="Yu Gothic"/>
          <w:b/>
          <w:sz w:val="16"/>
          <w:szCs w:val="16"/>
        </w:rPr>
        <w:t>“EL SOLICITANTE”</w:t>
      </w:r>
      <w:r w:rsidRPr="00410E97">
        <w:rPr>
          <w:rFonts w:ascii="Yu Gothic" w:eastAsia="Yu Gothic" w:hAnsi="Yu Gothic"/>
          <w:sz w:val="16"/>
          <w:szCs w:val="16"/>
        </w:rPr>
        <w:t xml:space="preserve"> manifiesta que el Aviso de Privacidad de </w:t>
      </w:r>
      <w:r w:rsidRPr="00410E97">
        <w:rPr>
          <w:rFonts w:ascii="Yu Gothic" w:eastAsia="Yu Gothic" w:hAnsi="Yu Gothic"/>
          <w:b/>
          <w:sz w:val="16"/>
          <w:szCs w:val="16"/>
        </w:rPr>
        <w:t>“MAAC”</w:t>
      </w:r>
      <w:r w:rsidRPr="00410E97">
        <w:rPr>
          <w:rFonts w:ascii="Yu Gothic" w:eastAsia="Yu Gothic" w:hAnsi="Yu Gothic"/>
          <w:sz w:val="16"/>
          <w:szCs w:val="16"/>
        </w:rPr>
        <w:t xml:space="preserve"> le fue dado a conocer por su representante, mismo que manifiesta haber leído, entendido y acordado los términos expuestos en el mismo, por lo que otorga su consentimiento respecto del tratamiento de sus datos personales. En el caso de que los datos personales recopilados incluyan datos patrimoniales o financieros, mediante la firma del contrato correspondiente, sea en formato impreso, o utilizando medios electrónicos y sus correspondientes procesos para la formación del consentimiento, se llevarán a cabo actos que constituyen el consentimiento expreso del titular y que otorga su consentimiento para que </w:t>
      </w:r>
      <w:r w:rsidRPr="00410E97">
        <w:rPr>
          <w:rFonts w:ascii="Yu Gothic" w:eastAsia="Yu Gothic" w:hAnsi="Yu Gothic"/>
          <w:b/>
          <w:sz w:val="16"/>
          <w:szCs w:val="16"/>
        </w:rPr>
        <w:t>“MAAC”</w:t>
      </w:r>
      <w:r w:rsidRPr="00410E97">
        <w:rPr>
          <w:rFonts w:ascii="Yu Gothic" w:eastAsia="Yu Gothic" w:hAnsi="Yu Gothic"/>
          <w:sz w:val="16"/>
          <w:szCs w:val="16"/>
        </w:rPr>
        <w:t xml:space="preserve"> o sus Encargados realicen transferencias y/o remisiones de datos personales en términos del propio Aviso de Privacidad.</w:t>
      </w:r>
    </w:p>
    <w:p w14:paraId="28E007F1" w14:textId="77777777" w:rsidR="00EE33D7" w:rsidRPr="00410E97" w:rsidRDefault="00EE33D7">
      <w:pPr>
        <w:pStyle w:val="Sinespaciado"/>
        <w:ind w:right="49"/>
        <w:jc w:val="both"/>
        <w:rPr>
          <w:rFonts w:ascii="Yu Gothic" w:eastAsia="Yu Gothic" w:hAnsi="Yu Gothic"/>
          <w:b/>
          <w:sz w:val="16"/>
          <w:szCs w:val="16"/>
          <w:highlight w:val="yellow"/>
        </w:rPr>
      </w:pPr>
    </w:p>
    <w:p w14:paraId="359D610C" w14:textId="42112EA4" w:rsidR="00EE33D7" w:rsidRPr="00410E97" w:rsidRDefault="007F0324" w:rsidP="00BC4D8D">
      <w:pPr>
        <w:pStyle w:val="Sinespaciado"/>
        <w:shd w:val="clear" w:color="auto" w:fill="EAF1DD" w:themeFill="accent3" w:themeFillTint="33"/>
        <w:ind w:right="49"/>
        <w:jc w:val="both"/>
        <w:rPr>
          <w:rFonts w:ascii="Yu Gothic" w:eastAsia="Yu Gothic" w:hAnsi="Yu Gothic"/>
          <w:sz w:val="16"/>
          <w:szCs w:val="16"/>
        </w:rPr>
      </w:pPr>
      <w:r w:rsidRPr="00410E97">
        <w:rPr>
          <w:rFonts w:ascii="Yu Gothic" w:eastAsia="Yu Gothic" w:hAnsi="Yu Gothic"/>
          <w:b/>
          <w:sz w:val="16"/>
          <w:szCs w:val="16"/>
        </w:rPr>
        <w:t xml:space="preserve">VIGÉSIMA </w:t>
      </w:r>
      <w:r w:rsidR="00BC4D8D" w:rsidRPr="00410E97">
        <w:rPr>
          <w:rFonts w:ascii="Yu Gothic" w:eastAsia="Yu Gothic" w:hAnsi="Yu Gothic"/>
          <w:b/>
          <w:sz w:val="16"/>
          <w:szCs w:val="16"/>
        </w:rPr>
        <w:t>QUINTA. -</w:t>
      </w:r>
      <w:r w:rsidRPr="00410E97">
        <w:rPr>
          <w:rFonts w:ascii="Yu Gothic" w:eastAsia="Yu Gothic" w:hAnsi="Yu Gothic"/>
          <w:b/>
          <w:sz w:val="16"/>
          <w:szCs w:val="16"/>
        </w:rPr>
        <w:t xml:space="preserve"> DISPOSICIONES GENERALES.</w:t>
      </w:r>
    </w:p>
    <w:p w14:paraId="43F9B00B"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presente Contrato constituye el acuerdo íntegro habido entre las </w:t>
      </w:r>
      <w:r w:rsidRPr="00410E97">
        <w:rPr>
          <w:rFonts w:ascii="Yu Gothic" w:eastAsia="Yu Gothic" w:hAnsi="Yu Gothic"/>
          <w:b/>
          <w:sz w:val="16"/>
          <w:szCs w:val="16"/>
        </w:rPr>
        <w:t>“PARTES”</w:t>
      </w:r>
      <w:r w:rsidRPr="00410E97">
        <w:rPr>
          <w:rFonts w:ascii="Yu Gothic" w:eastAsia="Yu Gothic" w:hAnsi="Yu Gothic"/>
          <w:sz w:val="16"/>
          <w:szCs w:val="16"/>
        </w:rPr>
        <w:t xml:space="preserve"> en relación con la materia </w:t>
      </w:r>
      <w:proofErr w:type="gramStart"/>
      <w:r w:rsidRPr="00410E97">
        <w:rPr>
          <w:rFonts w:ascii="Yu Gothic" w:eastAsia="Yu Gothic" w:hAnsi="Yu Gothic"/>
          <w:sz w:val="16"/>
          <w:szCs w:val="16"/>
        </w:rPr>
        <w:t>del mismo</w:t>
      </w:r>
      <w:proofErr w:type="gramEnd"/>
      <w:r w:rsidRPr="00410E97">
        <w:rPr>
          <w:rFonts w:ascii="Yu Gothic" w:eastAsia="Yu Gothic" w:hAnsi="Yu Gothic"/>
          <w:sz w:val="16"/>
          <w:szCs w:val="16"/>
        </w:rPr>
        <w:t>, y sustituye a todas las negociaciones, acuerdos y/o convenios llevados a cabo previa o simultáneamente a su firma.</w:t>
      </w:r>
    </w:p>
    <w:p w14:paraId="5CE37D52" w14:textId="77777777" w:rsidR="00EE33D7" w:rsidRPr="00410E97" w:rsidRDefault="00EE33D7">
      <w:pPr>
        <w:pStyle w:val="Sinespaciado"/>
        <w:ind w:right="49"/>
        <w:jc w:val="both"/>
        <w:rPr>
          <w:rFonts w:ascii="Yu Gothic" w:eastAsia="Yu Gothic" w:hAnsi="Yu Gothic"/>
          <w:sz w:val="16"/>
          <w:szCs w:val="16"/>
        </w:rPr>
      </w:pPr>
    </w:p>
    <w:p w14:paraId="1E4B9F23"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El idioma del presente Contrato es el español. Toda comunicación, información, correspondencia, dibujos, así como cualquier otro documento que se derive del presente Contrato, independientemente del medio en que esté contenido, deberá ser emitido, redactado y almacenado en su totalidad en el idioma español, con excepción de aquéllos que expresamente autoricen las </w:t>
      </w:r>
      <w:r w:rsidRPr="00410E97">
        <w:rPr>
          <w:rFonts w:ascii="Yu Gothic" w:eastAsia="Yu Gothic" w:hAnsi="Yu Gothic"/>
          <w:b/>
          <w:sz w:val="16"/>
          <w:szCs w:val="16"/>
        </w:rPr>
        <w:t>“PARTES”</w:t>
      </w:r>
      <w:r w:rsidRPr="00410E97">
        <w:rPr>
          <w:rFonts w:ascii="Yu Gothic" w:eastAsia="Yu Gothic" w:hAnsi="Yu Gothic"/>
          <w:sz w:val="16"/>
          <w:szCs w:val="16"/>
        </w:rPr>
        <w:t>, que se emitan en un idioma distinto.</w:t>
      </w:r>
    </w:p>
    <w:p w14:paraId="5624CE37" w14:textId="77777777" w:rsidR="00EE33D7" w:rsidRPr="00410E97" w:rsidRDefault="00EE33D7">
      <w:pPr>
        <w:pStyle w:val="Sinespaciado"/>
        <w:ind w:right="49"/>
        <w:jc w:val="both"/>
        <w:rPr>
          <w:rFonts w:ascii="Yu Gothic" w:eastAsia="Yu Gothic" w:hAnsi="Yu Gothic"/>
          <w:sz w:val="16"/>
          <w:szCs w:val="16"/>
        </w:rPr>
      </w:pPr>
    </w:p>
    <w:p w14:paraId="5D07FF47" w14:textId="13ECA334"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 denominación de las Cláusulas que aparecen en el presente Contrato es exclusivamente para facilitar su lectura y manejo, y no definen, limitan o describen el contenido de </w:t>
      </w:r>
      <w:r w:rsidR="00B61B5A" w:rsidRPr="00410E97">
        <w:rPr>
          <w:rFonts w:ascii="Yu Gothic" w:eastAsia="Yu Gothic" w:hAnsi="Yu Gothic"/>
          <w:sz w:val="16"/>
          <w:szCs w:val="16"/>
        </w:rPr>
        <w:t>estas,</w:t>
      </w:r>
      <w:r w:rsidRPr="00410E97">
        <w:rPr>
          <w:rFonts w:ascii="Yu Gothic" w:eastAsia="Yu Gothic" w:hAnsi="Yu Gothic"/>
          <w:sz w:val="16"/>
          <w:szCs w:val="16"/>
        </w:rPr>
        <w:t xml:space="preserve"> por lo que no tienen efecto alguno para la interpretación o cumplimiento del presente Contrato.</w:t>
      </w:r>
    </w:p>
    <w:p w14:paraId="16D924D5" w14:textId="77777777" w:rsidR="00EE33D7" w:rsidRPr="00410E97" w:rsidRDefault="00EE33D7">
      <w:pPr>
        <w:pStyle w:val="Sinespaciado"/>
        <w:ind w:right="49"/>
        <w:jc w:val="both"/>
        <w:rPr>
          <w:rFonts w:ascii="Yu Gothic" w:eastAsia="Yu Gothic" w:hAnsi="Yu Gothic"/>
          <w:sz w:val="16"/>
          <w:szCs w:val="16"/>
        </w:rPr>
      </w:pPr>
    </w:p>
    <w:p w14:paraId="2366B149" w14:textId="77777777"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Salvo pacto en contrario en el presente Contrato, ninguna falta o demora de 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en ejercitar cualquiera de sus derechos, facultades o recursos conforme al presente Contrato, ni la conducta que las </w:t>
      </w:r>
      <w:r w:rsidRPr="00410E97">
        <w:rPr>
          <w:rFonts w:ascii="Yu Gothic" w:eastAsia="Yu Gothic" w:hAnsi="Yu Gothic"/>
          <w:b/>
          <w:sz w:val="16"/>
          <w:szCs w:val="16"/>
        </w:rPr>
        <w:t>“PARTES”</w:t>
      </w:r>
      <w:r w:rsidRPr="00410E97">
        <w:rPr>
          <w:rFonts w:ascii="Yu Gothic" w:eastAsia="Yu Gothic" w:hAnsi="Yu Gothic"/>
          <w:sz w:val="16"/>
          <w:szCs w:val="16"/>
        </w:rPr>
        <w:t xml:space="preserve"> observaren, deberá interpretarse como una renuncia de 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a cualquier derecho, facultad o recurso, y ningún ejercicio individual o parcial de cualquier derecho, facultad o recurso impedirá cualquier otro ejercicio posterior del mismo o de cualquier otro derecho, facultad o recurso; todos los derechos, facultades y recursos conforme al presente Contrato serán acumulativos y no excluirán cualquier otro derecho, facultad o recurso disponible por ley; y ninguna notificación o petición que se haga a 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dará derecho a dicha parte a recibir otra posterior notificación o petición en circunstancias similares o distintas, y tampoco </w:t>
      </w:r>
      <w:r w:rsidRPr="00410E97">
        <w:rPr>
          <w:rFonts w:ascii="Yu Gothic" w:eastAsia="Yu Gothic" w:hAnsi="Yu Gothic"/>
          <w:sz w:val="16"/>
          <w:szCs w:val="16"/>
        </w:rPr>
        <w:lastRenderedPageBreak/>
        <w:t xml:space="preserve">constituirá una renuncia de cualquiera de las </w:t>
      </w:r>
      <w:r w:rsidRPr="00410E97">
        <w:rPr>
          <w:rFonts w:ascii="Yu Gothic" w:eastAsia="Yu Gothic" w:hAnsi="Yu Gothic"/>
          <w:b/>
          <w:sz w:val="16"/>
          <w:szCs w:val="16"/>
        </w:rPr>
        <w:t>“PARTES”</w:t>
      </w:r>
      <w:r w:rsidRPr="00410E97">
        <w:rPr>
          <w:rFonts w:ascii="Yu Gothic" w:eastAsia="Yu Gothic" w:hAnsi="Yu Gothic"/>
          <w:sz w:val="16"/>
          <w:szCs w:val="16"/>
        </w:rPr>
        <w:t xml:space="preserve"> al derecho de tomar alguna acción adicional o distinta en cualquiera de dichas circunstancias.</w:t>
      </w:r>
    </w:p>
    <w:p w14:paraId="35ABEFF2" w14:textId="77777777" w:rsidR="00EE33D7" w:rsidRPr="00410E97" w:rsidRDefault="00EE33D7">
      <w:pPr>
        <w:pStyle w:val="Sinespaciado"/>
        <w:ind w:right="49"/>
        <w:jc w:val="center"/>
        <w:rPr>
          <w:rFonts w:ascii="Yu Gothic" w:eastAsia="Yu Gothic" w:hAnsi="Yu Gothic"/>
          <w:sz w:val="16"/>
          <w:szCs w:val="16"/>
        </w:rPr>
      </w:pPr>
    </w:p>
    <w:p w14:paraId="2020FA1F" w14:textId="0A215F22" w:rsidR="00EE33D7" w:rsidRPr="00410E97" w:rsidRDefault="007F0324">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En testimonio de lo cual, lo firman de conformidad, por duplicado, en la Ciudad de México, a los </w:t>
      </w:r>
      <w:sdt>
        <w:sdtPr>
          <w:rPr>
            <w:rFonts w:ascii="Yu Gothic" w:eastAsia="Yu Gothic" w:hAnsi="Yu Gothic"/>
            <w:sz w:val="16"/>
            <w:szCs w:val="16"/>
          </w:rPr>
          <w:id w:val="-1514151673"/>
          <w:placeholder>
            <w:docPart w:val="DefaultPlaceholder_-1854013440"/>
          </w:placeholder>
          <w:text/>
        </w:sdtPr>
        <w:sdtEndPr/>
        <w:sdtContent>
          <w:r w:rsidRPr="00410E97">
            <w:rPr>
              <w:rFonts w:ascii="Yu Gothic" w:eastAsia="Yu Gothic" w:hAnsi="Yu Gothic"/>
              <w:sz w:val="16"/>
              <w:szCs w:val="16"/>
            </w:rPr>
            <w:t>______</w:t>
          </w:r>
        </w:sdtContent>
      </w:sdt>
      <w:r w:rsidRPr="00410E97">
        <w:rPr>
          <w:rFonts w:ascii="Yu Gothic" w:eastAsia="Yu Gothic" w:hAnsi="Yu Gothic"/>
          <w:sz w:val="16"/>
          <w:szCs w:val="16"/>
        </w:rPr>
        <w:t xml:space="preserve"> días del mes de </w:t>
      </w:r>
      <w:sdt>
        <w:sdtPr>
          <w:rPr>
            <w:rFonts w:ascii="Yu Gothic" w:eastAsia="Yu Gothic" w:hAnsi="Yu Gothic"/>
            <w:sz w:val="16"/>
            <w:szCs w:val="16"/>
          </w:rPr>
          <w:id w:val="-1249659368"/>
          <w:placeholder>
            <w:docPart w:val="DefaultPlaceholder_-1854013440"/>
          </w:placeholder>
          <w:text/>
        </w:sdtPr>
        <w:sdtEndPr/>
        <w:sdtContent>
          <w:r w:rsidRPr="00410E97">
            <w:rPr>
              <w:rFonts w:ascii="Yu Gothic" w:eastAsia="Yu Gothic" w:hAnsi="Yu Gothic"/>
              <w:sz w:val="16"/>
              <w:szCs w:val="16"/>
            </w:rPr>
            <w:t>_______________</w:t>
          </w:r>
        </w:sdtContent>
      </w:sdt>
      <w:r w:rsidRPr="00410E97">
        <w:rPr>
          <w:rFonts w:ascii="Yu Gothic" w:eastAsia="Yu Gothic" w:hAnsi="Yu Gothic"/>
          <w:sz w:val="16"/>
          <w:szCs w:val="16"/>
        </w:rPr>
        <w:t xml:space="preserve"> del año </w:t>
      </w:r>
      <w:sdt>
        <w:sdtPr>
          <w:rPr>
            <w:rFonts w:ascii="Yu Gothic" w:eastAsia="Yu Gothic" w:hAnsi="Yu Gothic"/>
            <w:sz w:val="16"/>
            <w:szCs w:val="16"/>
          </w:rPr>
          <w:id w:val="2056656676"/>
          <w:placeholder>
            <w:docPart w:val="DefaultPlaceholder_-1854013440"/>
          </w:placeholder>
          <w:text/>
        </w:sdtPr>
        <w:sdtEndPr/>
        <w:sdtContent>
          <w:r w:rsidRPr="00410E97">
            <w:rPr>
              <w:rFonts w:ascii="Yu Gothic" w:eastAsia="Yu Gothic" w:hAnsi="Yu Gothic"/>
              <w:sz w:val="16"/>
              <w:szCs w:val="16"/>
            </w:rPr>
            <w:t>______</w:t>
          </w:r>
        </w:sdtContent>
      </w:sdt>
      <w:r w:rsidRPr="00410E97">
        <w:rPr>
          <w:rFonts w:ascii="Yu Gothic" w:eastAsia="Yu Gothic" w:hAnsi="Yu Gothic"/>
          <w:sz w:val="16"/>
          <w:szCs w:val="16"/>
        </w:rPr>
        <w:t>.</w:t>
      </w:r>
    </w:p>
    <w:p w14:paraId="2C283D9F" w14:textId="77777777" w:rsidR="00EE33D7" w:rsidRPr="00410E97" w:rsidRDefault="00EE33D7">
      <w:pPr>
        <w:pStyle w:val="Sinespaciado"/>
        <w:ind w:right="49"/>
        <w:jc w:val="both"/>
        <w:rPr>
          <w:rFonts w:ascii="Yu Gothic" w:eastAsia="Yu Gothic" w:hAnsi="Yu Gothic"/>
          <w:sz w:val="16"/>
          <w:szCs w:val="16"/>
        </w:rPr>
      </w:pPr>
    </w:p>
    <w:tbl>
      <w:tblPr>
        <w:tblStyle w:val="Tablaconcuadrcula"/>
        <w:tblW w:w="0" w:type="auto"/>
        <w:tblLook w:val="04A0" w:firstRow="1" w:lastRow="0" w:firstColumn="1" w:lastColumn="0" w:noHBand="0" w:noVBand="1"/>
      </w:tblPr>
      <w:tblGrid>
        <w:gridCol w:w="4899"/>
        <w:gridCol w:w="4899"/>
      </w:tblGrid>
      <w:tr w:rsidR="00410E97" w:rsidRPr="00410E97" w14:paraId="31C082A3" w14:textId="77777777" w:rsidTr="00410E97">
        <w:tc>
          <w:tcPr>
            <w:tcW w:w="4899" w:type="dxa"/>
            <w:shd w:val="clear" w:color="auto" w:fill="DBE5F1" w:themeFill="accent1" w:themeFillTint="33"/>
          </w:tcPr>
          <w:p w14:paraId="5EBA7B87" w14:textId="2E988A97"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EL SOLICITANTE</w:t>
            </w:r>
          </w:p>
        </w:tc>
        <w:tc>
          <w:tcPr>
            <w:tcW w:w="4899" w:type="dxa"/>
            <w:shd w:val="clear" w:color="auto" w:fill="DBE5F1" w:themeFill="accent1" w:themeFillTint="33"/>
          </w:tcPr>
          <w:p w14:paraId="3321C648" w14:textId="57598477"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MAAC</w:t>
            </w:r>
          </w:p>
        </w:tc>
      </w:tr>
      <w:tr w:rsidR="00410E97" w:rsidRPr="00410E97" w14:paraId="66101403" w14:textId="77777777" w:rsidTr="00410E97">
        <w:tc>
          <w:tcPr>
            <w:tcW w:w="4899" w:type="dxa"/>
            <w:shd w:val="clear" w:color="auto" w:fill="DBE5F1" w:themeFill="accent1" w:themeFillTint="33"/>
          </w:tcPr>
          <w:p w14:paraId="41606FD2" w14:textId="2BC1846C"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NOMBRE:</w:t>
            </w:r>
            <w:r w:rsidR="00062DBA">
              <w:rPr>
                <w:rFonts w:ascii="Yu Gothic" w:eastAsia="Yu Gothic" w:hAnsi="Yu Gothic"/>
                <w:b/>
                <w:bCs/>
                <w:sz w:val="16"/>
                <w:szCs w:val="16"/>
              </w:rPr>
              <w:t xml:space="preserve"> </w:t>
            </w:r>
            <w:sdt>
              <w:sdtPr>
                <w:rPr>
                  <w:rFonts w:ascii="Yu Gothic" w:eastAsia="Yu Gothic" w:hAnsi="Yu Gothic"/>
                  <w:b/>
                  <w:bCs/>
                  <w:sz w:val="16"/>
                  <w:szCs w:val="16"/>
                </w:rPr>
                <w:id w:val="2089267100"/>
                <w:placeholder>
                  <w:docPart w:val="DefaultPlaceholder_-1854013440"/>
                </w:placeholder>
                <w:showingPlcHdr/>
                <w:text/>
              </w:sdtPr>
              <w:sdtEndPr/>
              <w:sdtContent>
                <w:r w:rsidR="00062DBA" w:rsidRPr="004470EE">
                  <w:rPr>
                    <w:rStyle w:val="Textodelmarcadordeposicin"/>
                  </w:rPr>
                  <w:t>Haga clic o pulse aquí para escribir texto.</w:t>
                </w:r>
              </w:sdtContent>
            </w:sdt>
          </w:p>
        </w:tc>
        <w:tc>
          <w:tcPr>
            <w:tcW w:w="4899" w:type="dxa"/>
            <w:shd w:val="clear" w:color="auto" w:fill="DBE5F1" w:themeFill="accent1" w:themeFillTint="33"/>
          </w:tcPr>
          <w:p w14:paraId="2BAEA581" w14:textId="7B5B85DC" w:rsidR="00410E97" w:rsidRPr="00410E97" w:rsidRDefault="00805EDA" w:rsidP="00410E97">
            <w:pPr>
              <w:pStyle w:val="Sinespaciado"/>
              <w:ind w:right="49"/>
              <w:rPr>
                <w:rFonts w:ascii="Yu Gothic" w:eastAsia="Yu Gothic" w:hAnsi="Yu Gothic"/>
                <w:b/>
                <w:bCs/>
                <w:sz w:val="16"/>
                <w:szCs w:val="16"/>
              </w:rPr>
            </w:pPr>
            <w:sdt>
              <w:sdtPr>
                <w:rPr>
                  <w:rFonts w:ascii="Yu Gothic" w:eastAsia="Yu Gothic" w:hAnsi="Yu Gothic"/>
                  <w:b/>
                  <w:bCs/>
                  <w:sz w:val="16"/>
                  <w:szCs w:val="16"/>
                </w:rPr>
                <w:id w:val="675071543"/>
                <w:placeholder>
                  <w:docPart w:val="DefaultPlaceholder_-1854013440"/>
                </w:placeholder>
                <w:text/>
              </w:sdtPr>
              <w:sdtEndPr/>
              <w:sdtContent>
                <w:r w:rsidR="00E96EAA">
                  <w:rPr>
                    <w:rFonts w:ascii="Yu Gothic" w:eastAsia="Yu Gothic" w:hAnsi="Yu Gothic"/>
                    <w:b/>
                    <w:bCs/>
                    <w:sz w:val="16"/>
                    <w:szCs w:val="16"/>
                  </w:rPr>
                  <w:t>MARIA DEL ROSARIO MIRANDA REYES</w:t>
                </w:r>
              </w:sdtContent>
            </w:sdt>
          </w:p>
        </w:tc>
      </w:tr>
      <w:tr w:rsidR="00410E97" w:rsidRPr="00410E97" w14:paraId="7C1D9A7B" w14:textId="77777777" w:rsidTr="00410E97">
        <w:tc>
          <w:tcPr>
            <w:tcW w:w="4899" w:type="dxa"/>
            <w:shd w:val="clear" w:color="auto" w:fill="DBE5F1" w:themeFill="accent1" w:themeFillTint="33"/>
          </w:tcPr>
          <w:p w14:paraId="11DCA23E" w14:textId="02A53BF7"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REPRESENTANTE LEGAL.</w:t>
            </w:r>
          </w:p>
        </w:tc>
        <w:tc>
          <w:tcPr>
            <w:tcW w:w="4899" w:type="dxa"/>
            <w:shd w:val="clear" w:color="auto" w:fill="DBE5F1" w:themeFill="accent1" w:themeFillTint="33"/>
          </w:tcPr>
          <w:p w14:paraId="5848CE42" w14:textId="49636B2C"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Representante legal</w:t>
            </w:r>
          </w:p>
        </w:tc>
      </w:tr>
      <w:tr w:rsidR="00410E97" w:rsidRPr="00410E97" w14:paraId="250A289A" w14:textId="77777777" w:rsidTr="00410E97">
        <w:tc>
          <w:tcPr>
            <w:tcW w:w="4899" w:type="dxa"/>
            <w:tcBorders>
              <w:bottom w:val="single" w:sz="4" w:space="0" w:color="000000"/>
            </w:tcBorders>
          </w:tcPr>
          <w:p w14:paraId="1861073F" w14:textId="77777777" w:rsidR="00410E97" w:rsidRP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FIRMA</w:t>
            </w:r>
          </w:p>
          <w:p w14:paraId="3C8C40CD" w14:textId="77777777" w:rsidR="00410E97" w:rsidRPr="00410E97" w:rsidRDefault="00410E97" w:rsidP="00410E97">
            <w:pPr>
              <w:pStyle w:val="Sinespaciado"/>
              <w:ind w:right="49"/>
              <w:rPr>
                <w:rFonts w:ascii="Yu Gothic" w:eastAsia="Yu Gothic" w:hAnsi="Yu Gothic"/>
                <w:b/>
                <w:bCs/>
                <w:sz w:val="16"/>
                <w:szCs w:val="16"/>
              </w:rPr>
            </w:pPr>
          </w:p>
          <w:sdt>
            <w:sdtPr>
              <w:rPr>
                <w:rFonts w:ascii="Yu Gothic" w:eastAsia="Yu Gothic" w:hAnsi="Yu Gothic"/>
                <w:b/>
                <w:bCs/>
                <w:sz w:val="16"/>
                <w:szCs w:val="16"/>
              </w:rPr>
              <w:id w:val="1313610880"/>
              <w:showingPlcHdr/>
              <w:picture/>
            </w:sdtPr>
            <w:sdtEndPr/>
            <w:sdtContent>
              <w:p w14:paraId="4502EF3D" w14:textId="767C0F59" w:rsidR="00410E97" w:rsidRPr="00410E97" w:rsidRDefault="00062DBA" w:rsidP="00410E97">
                <w:pPr>
                  <w:pStyle w:val="Sinespaciado"/>
                  <w:ind w:right="49"/>
                  <w:rPr>
                    <w:rFonts w:ascii="Yu Gothic" w:eastAsia="Yu Gothic" w:hAnsi="Yu Gothic"/>
                    <w:b/>
                    <w:bCs/>
                    <w:sz w:val="16"/>
                    <w:szCs w:val="16"/>
                  </w:rPr>
                </w:pPr>
                <w:r>
                  <w:rPr>
                    <w:rFonts w:ascii="Yu Gothic" w:eastAsia="Yu Gothic" w:hAnsi="Yu Gothic"/>
                    <w:b/>
                    <w:bCs/>
                    <w:noProof/>
                    <w:sz w:val="16"/>
                    <w:szCs w:val="16"/>
                  </w:rPr>
                  <w:drawing>
                    <wp:inline distT="0" distB="0" distL="0" distR="0" wp14:anchorId="1A200719" wp14:editId="3D6F6B81">
                      <wp:extent cx="1905000" cy="1905000"/>
                      <wp:effectExtent l="0" t="0" r="0" b="0"/>
                      <wp:docPr id="958856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EA753E1" w14:textId="77777777" w:rsidR="00410E97" w:rsidRPr="00410E97" w:rsidRDefault="00410E97" w:rsidP="00410E97">
            <w:pPr>
              <w:pStyle w:val="Sinespaciado"/>
              <w:ind w:right="49"/>
              <w:rPr>
                <w:rFonts w:ascii="Yu Gothic" w:eastAsia="Yu Gothic" w:hAnsi="Yu Gothic"/>
                <w:b/>
                <w:bCs/>
                <w:sz w:val="16"/>
                <w:szCs w:val="16"/>
              </w:rPr>
            </w:pPr>
          </w:p>
          <w:p w14:paraId="2EB5EF59" w14:textId="77777777" w:rsidR="00410E97" w:rsidRPr="00410E97" w:rsidRDefault="00410E97" w:rsidP="00410E97">
            <w:pPr>
              <w:pStyle w:val="Sinespaciado"/>
              <w:ind w:right="49"/>
              <w:rPr>
                <w:rFonts w:ascii="Yu Gothic" w:eastAsia="Yu Gothic" w:hAnsi="Yu Gothic"/>
                <w:b/>
                <w:bCs/>
                <w:sz w:val="16"/>
                <w:szCs w:val="16"/>
              </w:rPr>
            </w:pPr>
          </w:p>
          <w:p w14:paraId="16BC5F17" w14:textId="68AC8302" w:rsidR="00410E97" w:rsidRPr="00410E97" w:rsidRDefault="00410E97" w:rsidP="00410E97">
            <w:pPr>
              <w:pStyle w:val="Sinespaciado"/>
              <w:ind w:right="49"/>
              <w:rPr>
                <w:rFonts w:ascii="Yu Gothic" w:eastAsia="Yu Gothic" w:hAnsi="Yu Gothic"/>
                <w:b/>
                <w:bCs/>
                <w:sz w:val="16"/>
                <w:szCs w:val="16"/>
              </w:rPr>
            </w:pPr>
          </w:p>
        </w:tc>
        <w:tc>
          <w:tcPr>
            <w:tcW w:w="4899" w:type="dxa"/>
            <w:tcBorders>
              <w:bottom w:val="single" w:sz="4" w:space="0" w:color="000000"/>
            </w:tcBorders>
          </w:tcPr>
          <w:p w14:paraId="231E2CB3" w14:textId="77777777" w:rsidR="00410E97" w:rsidRDefault="00410E97" w:rsidP="00410E97">
            <w:pPr>
              <w:pStyle w:val="Sinespaciado"/>
              <w:ind w:right="49"/>
              <w:rPr>
                <w:rFonts w:ascii="Yu Gothic" w:eastAsia="Yu Gothic" w:hAnsi="Yu Gothic"/>
                <w:b/>
                <w:bCs/>
                <w:sz w:val="16"/>
                <w:szCs w:val="16"/>
              </w:rPr>
            </w:pPr>
            <w:r w:rsidRPr="00410E97">
              <w:rPr>
                <w:rFonts w:ascii="Yu Gothic" w:eastAsia="Yu Gothic" w:hAnsi="Yu Gothic"/>
                <w:b/>
                <w:bCs/>
                <w:sz w:val="16"/>
                <w:szCs w:val="16"/>
              </w:rPr>
              <w:t>FIRMA</w:t>
            </w:r>
          </w:p>
          <w:p w14:paraId="4ACE9D0B" w14:textId="77777777" w:rsidR="00062DBA" w:rsidRDefault="00062DBA" w:rsidP="00410E97">
            <w:pPr>
              <w:pStyle w:val="Sinespaciado"/>
              <w:ind w:right="49"/>
              <w:rPr>
                <w:rFonts w:ascii="Yu Gothic" w:eastAsia="Yu Gothic" w:hAnsi="Yu Gothic"/>
                <w:b/>
                <w:bCs/>
                <w:sz w:val="16"/>
                <w:szCs w:val="16"/>
              </w:rPr>
            </w:pPr>
          </w:p>
          <w:sdt>
            <w:sdtPr>
              <w:rPr>
                <w:rFonts w:ascii="Yu Gothic" w:eastAsia="Yu Gothic" w:hAnsi="Yu Gothic"/>
                <w:b/>
                <w:bCs/>
                <w:sz w:val="16"/>
                <w:szCs w:val="16"/>
              </w:rPr>
              <w:id w:val="608402377"/>
              <w:showingPlcHdr/>
              <w:picture/>
            </w:sdtPr>
            <w:sdtEndPr/>
            <w:sdtContent>
              <w:p w14:paraId="5398B951" w14:textId="28151D33" w:rsidR="00062DBA" w:rsidRPr="00410E97" w:rsidRDefault="00062DBA" w:rsidP="00410E97">
                <w:pPr>
                  <w:pStyle w:val="Sinespaciado"/>
                  <w:ind w:right="49"/>
                  <w:rPr>
                    <w:rFonts w:ascii="Yu Gothic" w:eastAsia="Yu Gothic" w:hAnsi="Yu Gothic"/>
                    <w:b/>
                    <w:bCs/>
                    <w:sz w:val="16"/>
                    <w:szCs w:val="16"/>
                  </w:rPr>
                </w:pPr>
                <w:r>
                  <w:rPr>
                    <w:rFonts w:ascii="Yu Gothic" w:eastAsia="Yu Gothic" w:hAnsi="Yu Gothic"/>
                    <w:b/>
                    <w:bCs/>
                    <w:noProof/>
                    <w:sz w:val="16"/>
                    <w:szCs w:val="16"/>
                  </w:rPr>
                  <w:drawing>
                    <wp:inline distT="0" distB="0" distL="0" distR="0" wp14:anchorId="31E9074C" wp14:editId="2A0F4D4C">
                      <wp:extent cx="1905000" cy="19050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3FAF0D41" w14:textId="3C721F7B" w:rsidR="00410E97" w:rsidRPr="00410E97" w:rsidRDefault="00410E97" w:rsidP="00410E97">
      <w:pPr>
        <w:pStyle w:val="Sinespaciado"/>
        <w:ind w:right="49"/>
        <w:jc w:val="both"/>
        <w:rPr>
          <w:rFonts w:ascii="Yu Gothic" w:eastAsia="Yu Gothic" w:hAnsi="Yu Gothic"/>
          <w:sz w:val="16"/>
          <w:szCs w:val="16"/>
        </w:rPr>
      </w:pPr>
      <w:r w:rsidRPr="00410E97">
        <w:rPr>
          <w:rFonts w:ascii="Yu Gothic" w:eastAsia="Yu Gothic" w:hAnsi="Yu Gothic"/>
          <w:sz w:val="16"/>
          <w:szCs w:val="16"/>
        </w:rPr>
        <w:t xml:space="preserve">Las presentes firmas corresponden al contrato de prestación de servicios de acreditación de organismos de evaluación de la conformidad celebrado entre </w:t>
      </w:r>
      <w:r w:rsidRPr="00410E97">
        <w:rPr>
          <w:rFonts w:ascii="Yu Gothic" w:eastAsia="Yu Gothic" w:hAnsi="Yu Gothic"/>
          <w:b/>
          <w:bCs/>
          <w:sz w:val="16"/>
          <w:szCs w:val="16"/>
        </w:rPr>
        <w:t xml:space="preserve">MAAC </w:t>
      </w:r>
      <w:r w:rsidRPr="00410E97">
        <w:rPr>
          <w:rFonts w:ascii="Yu Gothic" w:eastAsia="Yu Gothic" w:hAnsi="Yu Gothic"/>
          <w:sz w:val="16"/>
          <w:szCs w:val="16"/>
        </w:rPr>
        <w:t xml:space="preserve">y </w:t>
      </w:r>
      <w:r w:rsidRPr="00410E97">
        <w:rPr>
          <w:rFonts w:ascii="Yu Gothic" w:eastAsia="Yu Gothic" w:hAnsi="Yu Gothic"/>
          <w:b/>
          <w:bCs/>
          <w:sz w:val="16"/>
          <w:szCs w:val="16"/>
        </w:rPr>
        <w:t xml:space="preserve">EL SOLICITANTE, </w:t>
      </w:r>
      <w:r w:rsidRPr="00410E97">
        <w:rPr>
          <w:rFonts w:ascii="Yu Gothic" w:eastAsia="Yu Gothic" w:hAnsi="Yu Gothic"/>
          <w:sz w:val="16"/>
          <w:szCs w:val="16"/>
        </w:rPr>
        <w:t xml:space="preserve">representado en este acto por el </w:t>
      </w:r>
      <w:sdt>
        <w:sdtPr>
          <w:rPr>
            <w:rFonts w:ascii="Yu Gothic" w:eastAsia="Yu Gothic" w:hAnsi="Yu Gothic"/>
            <w:sz w:val="16"/>
            <w:szCs w:val="16"/>
          </w:rPr>
          <w:id w:val="-1600477875"/>
          <w:placeholder>
            <w:docPart w:val="DefaultPlaceholder_-1854013440"/>
          </w:placeholder>
          <w:text/>
        </w:sdtPr>
        <w:sdtEndPr/>
        <w:sdtContent>
          <w:r w:rsidRPr="00410E97">
            <w:rPr>
              <w:rFonts w:ascii="Yu Gothic" w:eastAsia="Yu Gothic" w:hAnsi="Yu Gothic"/>
              <w:sz w:val="16"/>
              <w:szCs w:val="16"/>
            </w:rPr>
            <w:t>_______________________</w:t>
          </w:r>
        </w:sdtContent>
      </w:sdt>
      <w:r w:rsidRPr="00410E97">
        <w:rPr>
          <w:rFonts w:ascii="Yu Gothic" w:eastAsia="Yu Gothic" w:hAnsi="Yu Gothic"/>
          <w:sz w:val="16"/>
          <w:szCs w:val="16"/>
        </w:rPr>
        <w:t xml:space="preserve">, contrato que </w:t>
      </w:r>
      <w:r w:rsidR="00BC4D8D" w:rsidRPr="00410E97">
        <w:rPr>
          <w:rFonts w:ascii="Yu Gothic" w:eastAsia="Yu Gothic" w:hAnsi="Yu Gothic"/>
          <w:sz w:val="16"/>
          <w:szCs w:val="16"/>
        </w:rPr>
        <w:t>está</w:t>
      </w:r>
      <w:r w:rsidRPr="00410E97">
        <w:rPr>
          <w:rFonts w:ascii="Yu Gothic" w:eastAsia="Yu Gothic" w:hAnsi="Yu Gothic"/>
          <w:sz w:val="16"/>
          <w:szCs w:val="16"/>
        </w:rPr>
        <w:t xml:space="preserve"> integrado por </w:t>
      </w:r>
      <w:sdt>
        <w:sdtPr>
          <w:rPr>
            <w:rFonts w:ascii="Yu Gothic" w:eastAsia="Yu Gothic" w:hAnsi="Yu Gothic"/>
            <w:sz w:val="16"/>
            <w:szCs w:val="16"/>
          </w:rPr>
          <w:id w:val="-1366828168"/>
          <w:placeholder>
            <w:docPart w:val="DefaultPlaceholder_-1854013440"/>
          </w:placeholder>
          <w:text/>
        </w:sdtPr>
        <w:sdtEndPr/>
        <w:sdtContent>
          <w:r w:rsidRPr="00410E97">
            <w:rPr>
              <w:rFonts w:ascii="Yu Gothic" w:eastAsia="Yu Gothic" w:hAnsi="Yu Gothic"/>
              <w:sz w:val="16"/>
              <w:szCs w:val="16"/>
            </w:rPr>
            <w:t>_____</w:t>
          </w:r>
        </w:sdtContent>
      </w:sdt>
      <w:r w:rsidRPr="00410E97">
        <w:rPr>
          <w:rFonts w:ascii="Yu Gothic" w:eastAsia="Yu Gothic" w:hAnsi="Yu Gothic"/>
          <w:sz w:val="16"/>
          <w:szCs w:val="16"/>
        </w:rPr>
        <w:t xml:space="preserve"> paginas incluyendo la que corresponde a las firmas, acto jurídico que se </w:t>
      </w:r>
      <w:r w:rsidR="00BC4D8D" w:rsidRPr="00410E97">
        <w:rPr>
          <w:rFonts w:ascii="Yu Gothic" w:eastAsia="Yu Gothic" w:hAnsi="Yu Gothic"/>
          <w:sz w:val="16"/>
          <w:szCs w:val="16"/>
        </w:rPr>
        <w:t>llevó</w:t>
      </w:r>
      <w:r w:rsidRPr="00410E97">
        <w:rPr>
          <w:rFonts w:ascii="Yu Gothic" w:eastAsia="Yu Gothic" w:hAnsi="Yu Gothic"/>
          <w:sz w:val="16"/>
          <w:szCs w:val="16"/>
        </w:rPr>
        <w:t xml:space="preserve"> a cabo el día </w:t>
      </w:r>
      <w:sdt>
        <w:sdtPr>
          <w:rPr>
            <w:rFonts w:ascii="Yu Gothic" w:eastAsia="Yu Gothic" w:hAnsi="Yu Gothic"/>
            <w:sz w:val="16"/>
            <w:szCs w:val="16"/>
          </w:rPr>
          <w:id w:val="1358773551"/>
          <w:placeholder>
            <w:docPart w:val="DefaultPlaceholder_-1854013440"/>
          </w:placeholder>
          <w:text/>
        </w:sdtPr>
        <w:sdtEndPr/>
        <w:sdtContent>
          <w:r w:rsidRPr="00410E97">
            <w:rPr>
              <w:rFonts w:ascii="Yu Gothic" w:eastAsia="Yu Gothic" w:hAnsi="Yu Gothic"/>
              <w:sz w:val="16"/>
              <w:szCs w:val="16"/>
            </w:rPr>
            <w:t>_______</w:t>
          </w:r>
        </w:sdtContent>
      </w:sdt>
      <w:r w:rsidRPr="00410E97">
        <w:rPr>
          <w:rFonts w:ascii="Yu Gothic" w:eastAsia="Yu Gothic" w:hAnsi="Yu Gothic"/>
          <w:sz w:val="16"/>
          <w:szCs w:val="16"/>
        </w:rPr>
        <w:t xml:space="preserve">, del mes de </w:t>
      </w:r>
      <w:sdt>
        <w:sdtPr>
          <w:rPr>
            <w:rFonts w:ascii="Yu Gothic" w:eastAsia="Yu Gothic" w:hAnsi="Yu Gothic"/>
            <w:sz w:val="16"/>
            <w:szCs w:val="16"/>
          </w:rPr>
          <w:id w:val="-71128666"/>
          <w:placeholder>
            <w:docPart w:val="DefaultPlaceholder_-1854013440"/>
          </w:placeholder>
          <w:text/>
        </w:sdtPr>
        <w:sdtEndPr/>
        <w:sdtContent>
          <w:r w:rsidRPr="00410E97">
            <w:rPr>
              <w:rFonts w:ascii="Yu Gothic" w:eastAsia="Yu Gothic" w:hAnsi="Yu Gothic"/>
              <w:sz w:val="16"/>
              <w:szCs w:val="16"/>
            </w:rPr>
            <w:t>___________</w:t>
          </w:r>
        </w:sdtContent>
      </w:sdt>
      <w:r w:rsidRPr="00410E97">
        <w:rPr>
          <w:rFonts w:ascii="Yu Gothic" w:eastAsia="Yu Gothic" w:hAnsi="Yu Gothic"/>
          <w:sz w:val="16"/>
          <w:szCs w:val="16"/>
        </w:rPr>
        <w:t xml:space="preserve">, del año </w:t>
      </w:r>
      <w:sdt>
        <w:sdtPr>
          <w:rPr>
            <w:rFonts w:ascii="Yu Gothic" w:eastAsia="Yu Gothic" w:hAnsi="Yu Gothic"/>
            <w:sz w:val="16"/>
            <w:szCs w:val="16"/>
          </w:rPr>
          <w:id w:val="785398685"/>
          <w:placeholder>
            <w:docPart w:val="DefaultPlaceholder_-1854013440"/>
          </w:placeholder>
          <w:text/>
        </w:sdtPr>
        <w:sdtEndPr/>
        <w:sdtContent>
          <w:r w:rsidRPr="00410E97">
            <w:rPr>
              <w:rFonts w:ascii="Yu Gothic" w:eastAsia="Yu Gothic" w:hAnsi="Yu Gothic"/>
              <w:sz w:val="16"/>
              <w:szCs w:val="16"/>
            </w:rPr>
            <w:t>______</w:t>
          </w:r>
        </w:sdtContent>
      </w:sdt>
      <w:r w:rsidRPr="00410E97">
        <w:rPr>
          <w:rFonts w:ascii="Yu Gothic" w:eastAsia="Yu Gothic" w:hAnsi="Yu Gothic"/>
          <w:sz w:val="16"/>
          <w:szCs w:val="16"/>
        </w:rPr>
        <w:t>, para todos los efectos legales conducentes.</w:t>
      </w:r>
    </w:p>
    <w:sectPr w:rsidR="00410E97" w:rsidRPr="00410E97">
      <w:headerReference w:type="default" r:id="rId9"/>
      <w:pgSz w:w="12240" w:h="15840"/>
      <w:pgMar w:top="1702" w:right="1185" w:bottom="567" w:left="1247" w:header="397" w:footer="0"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A5E1" w14:textId="77777777" w:rsidR="00E332A7" w:rsidRDefault="00E332A7">
      <w:r>
        <w:separator/>
      </w:r>
    </w:p>
  </w:endnote>
  <w:endnote w:type="continuationSeparator" w:id="0">
    <w:p w14:paraId="2343CDAC" w14:textId="77777777" w:rsidR="00E332A7" w:rsidRDefault="00E3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616A2" w14:textId="77777777" w:rsidR="00E332A7" w:rsidRDefault="00E332A7">
      <w:r>
        <w:separator/>
      </w:r>
    </w:p>
  </w:footnote>
  <w:footnote w:type="continuationSeparator" w:id="0">
    <w:p w14:paraId="6780AD16" w14:textId="77777777" w:rsidR="00E332A7" w:rsidRDefault="00E3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9C99" w14:textId="7746A598" w:rsidR="009D4BB4" w:rsidRDefault="000D27BE" w:rsidP="009D4BB4">
    <w:pPr>
      <w:pStyle w:val="Encabezado"/>
      <w:tabs>
        <w:tab w:val="clear" w:pos="4419"/>
        <w:tab w:val="clear" w:pos="8838"/>
      </w:tabs>
      <w:ind w:left="-426"/>
      <w:rPr>
        <w:rFonts w:ascii="Arial Black" w:hAnsi="Arial Black" w:cs="Arial"/>
        <w:b/>
        <w:noProof/>
        <w:color w:val="365F91" w:themeColor="accent1" w:themeShade="BF"/>
        <w:sz w:val="36"/>
        <w:szCs w:val="36"/>
      </w:rPr>
    </w:pPr>
    <w:r>
      <w:rPr>
        <w:rFonts w:ascii="Arial Black" w:hAnsi="Arial Black" w:cs="Arial"/>
        <w:b/>
        <w:noProof/>
        <w:color w:val="365F91" w:themeColor="accent1" w:themeShade="BF"/>
        <w:sz w:val="36"/>
        <w:szCs w:val="36"/>
        <w:lang w:eastAsia="es-MX"/>
      </w:rPr>
      <w:drawing>
        <wp:anchor distT="0" distB="0" distL="114300" distR="114300" simplePos="0" relativeHeight="251661312" behindDoc="0" locked="0" layoutInCell="1" allowOverlap="1" wp14:anchorId="6E578BD9" wp14:editId="278BC0E2">
          <wp:simplePos x="0" y="0"/>
          <wp:positionH relativeFrom="column">
            <wp:posOffset>-20320</wp:posOffset>
          </wp:positionH>
          <wp:positionV relativeFrom="paragraph">
            <wp:posOffset>-80645</wp:posOffset>
          </wp:positionV>
          <wp:extent cx="952500" cy="9525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EVO_MAAC(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009D4BB4">
      <w:rPr>
        <w:noProof/>
        <w:lang w:eastAsia="es-MX"/>
      </w:rPr>
      <mc:AlternateContent>
        <mc:Choice Requires="wps">
          <w:drawing>
            <wp:anchor distT="0" distB="0" distL="114300" distR="114300" simplePos="0" relativeHeight="251659264" behindDoc="0" locked="0" layoutInCell="1" allowOverlap="1" wp14:anchorId="11FC34CC" wp14:editId="00A3067D">
              <wp:simplePos x="0" y="0"/>
              <wp:positionH relativeFrom="column">
                <wp:posOffset>-515620</wp:posOffset>
              </wp:positionH>
              <wp:positionV relativeFrom="paragraph">
                <wp:posOffset>234315</wp:posOffset>
              </wp:positionV>
              <wp:extent cx="68580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858000" cy="1828800"/>
                      </a:xfrm>
                      <a:prstGeom prst="rect">
                        <a:avLst/>
                      </a:prstGeom>
                      <a:noFill/>
                      <a:ln>
                        <a:noFill/>
                      </a:ln>
                    </wps:spPr>
                    <wps:txbx>
                      <w:txbxContent>
                        <w:p w14:paraId="617A2373" w14:textId="77777777" w:rsidR="009D4BB4" w:rsidRDefault="009D4BB4" w:rsidP="009D4BB4">
                          <w:pPr>
                            <w:pStyle w:val="Encabezado"/>
                            <w:jc w:val="right"/>
                            <w:rPr>
                              <w:noProof/>
                              <w:color w:val="2A549B"/>
                              <w:sz w:val="32"/>
                              <w:szCs w:val="32"/>
                              <w14:textOutline w14:w="0" w14:cap="flat" w14:cmpd="sng" w14:algn="ctr">
                                <w14:noFill/>
                                <w14:prstDash w14:val="solid"/>
                                <w14:round/>
                              </w14:textOutline>
                            </w:rPr>
                          </w:pPr>
                          <w:r>
                            <w:rPr>
                              <w:noProof/>
                              <w:color w:val="2A549B"/>
                              <w:sz w:val="32"/>
                              <w:szCs w:val="32"/>
                              <w14:textOutline w14:w="0" w14:cap="flat" w14:cmpd="sng" w14:algn="ctr">
                                <w14:noFill/>
                                <w14:prstDash w14:val="solid"/>
                                <w14:round/>
                              </w14:textOutline>
                            </w:rPr>
                            <w:t xml:space="preserve">Contrato de prestación de servicios de acreditación de </w:t>
                          </w:r>
                        </w:p>
                        <w:p w14:paraId="6EF836A0" w14:textId="1553FEFD" w:rsidR="009D4BB4" w:rsidRPr="00B328AC" w:rsidRDefault="009D4BB4" w:rsidP="009D4BB4">
                          <w:pPr>
                            <w:pStyle w:val="Encabezado"/>
                            <w:jc w:val="right"/>
                            <w:rPr>
                              <w:noProof/>
                              <w:color w:val="2A549B"/>
                              <w:sz w:val="32"/>
                              <w:szCs w:val="32"/>
                              <w14:textOutline w14:w="0" w14:cap="flat" w14:cmpd="sng" w14:algn="ctr">
                                <w14:noFill/>
                                <w14:prstDash w14:val="solid"/>
                                <w14:round/>
                              </w14:textOutline>
                            </w:rPr>
                          </w:pPr>
                          <w:r>
                            <w:rPr>
                              <w:noProof/>
                              <w:color w:val="2A549B"/>
                              <w:sz w:val="32"/>
                              <w:szCs w:val="32"/>
                              <w14:textOutline w14:w="0" w14:cap="flat" w14:cmpd="sng" w14:algn="ctr">
                                <w14:noFill/>
                                <w14:prstDash w14:val="solid"/>
                                <w14:round/>
                              </w14:textOutline>
                            </w:rPr>
                            <w:t xml:space="preserve">Organismos de </w:t>
                          </w:r>
                          <w:r w:rsidR="008756D0">
                            <w:rPr>
                              <w:noProof/>
                              <w:color w:val="2A549B"/>
                              <w:sz w:val="32"/>
                              <w:szCs w:val="32"/>
                              <w14:textOutline w14:w="0" w14:cap="flat" w14:cmpd="sng" w14:algn="ctr">
                                <w14:noFill/>
                                <w14:prstDash w14:val="solid"/>
                                <w14:round/>
                              </w14:textOutline>
                            </w:rPr>
                            <w:t>Evaluación de la Conformidad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1FC34CC" id="_x0000_t202" coordsize="21600,21600" o:spt="202" path="m,l,21600r21600,l21600,xe">
              <v:stroke joinstyle="miter"/>
              <v:path gradientshapeok="t" o:connecttype="rect"/>
            </v:shapetype>
            <v:shape id="Cuadro de texto 1" o:spid="_x0000_s1026" type="#_x0000_t202" style="position:absolute;left:0;text-align:left;margin-left:-40.6pt;margin-top:18.45pt;width:54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ouDwIAACQEAAAOAAAAZHJzL2Uyb0RvYy54bWysU8tu2zAQvBfoPxC815INJ3UEy4GbwEUB&#10;IwngFDnTFGkJILksSVtyv75LSn407anohdqXlrszw/l9pxU5COcbMCUdj3JKhOFQNWZX0u+vq08z&#10;SnxgpmIKjCjpUXh6v/j4Yd7aQkygBlUJR7CJ8UVrS1qHYIss87wWmvkRWGEwKcFpFtB1u6xyrMXu&#10;WmWTPL/NWnCVdcCF9xh97JN0kfpLKXh4ltKLQFRJcbaQTpfObTyzxZwVO8ds3fBhDPYPU2jWGLz0&#10;3OqRBUb2rvmjlW64Aw8yjDjoDKRsuEg74Dbj/N02m5pZkXZBcLw9w+T/X1v+dNjYF0dC9wU6JDAC&#10;0lpfeAzGfTrpdPzipATzCOHxDJvoAuEYvJ3dzPIcUxxz49lkhl7sk11+t86HrwI0iUZJHfKS4GKH&#10;tQ996akk3mZg1SiVuFHmtwD2jJHsMmO0QrfthsG3UB1xHwc91d7yVYN3rpkPL8whtzgn6jU84yEV&#10;tCWFwaKkBvfzb/FYj5BjlpIWtVJS/2PPnKBEfTNIxt14Oo3iSs705vMEHXed2V5nzF4/AMpxjC/D&#10;8mTG+qBOpnSg31DWy3grppjheHdJw8l8CL2C8VlwsVymIpSTZWFtNpbH1hG0iOhr98acHWAPyNgT&#10;nFTFinfo97XxT2+X+4AcJGoiwD2qA+4oxUTu8Gyi1q/9VHV53ItfAAAA//8DAFBLAwQUAAYACAAA&#10;ACEA5Wq5cd4AAAAKAQAADwAAAGRycy9kb3ducmV2LnhtbEyPTU/DMAyG70j8h8hI3La0Baa2NJ0m&#10;PiQOXBjlnjWmqWicqsnW7t9jTuxo+9Hr5622ixvECafQe1KQrhMQSK03PXUKms/XVQ4iRE1GD55Q&#10;wRkDbOvrq0qXxs/0gad97ASHUCi1AhvjWEoZWotOh7Ufkfj27SenI49TJ82kZw53g8ySZCOd7ok/&#10;WD3ik8X2Z390CmI0u/TcvLjw9rW8P882aR90o9TtzbJ7BBFxif8w/OmzOtTsdPBHMkEMClZ5mjGq&#10;4G5TgGCgKHLucuBFdl+ArCt5WaH+BQAA//8DAFBLAQItABQABgAIAAAAIQC2gziS/gAAAOEBAAAT&#10;AAAAAAAAAAAAAAAAAAAAAABbQ29udGVudF9UeXBlc10ueG1sUEsBAi0AFAAGAAgAAAAhADj9If/W&#10;AAAAlAEAAAsAAAAAAAAAAAAAAAAALwEAAF9yZWxzLy5yZWxzUEsBAi0AFAAGAAgAAAAhAAy66i4P&#10;AgAAJAQAAA4AAAAAAAAAAAAAAAAALgIAAGRycy9lMm9Eb2MueG1sUEsBAi0AFAAGAAgAAAAhAOVq&#10;uXHeAAAACgEAAA8AAAAAAAAAAAAAAAAAaQQAAGRycy9kb3ducmV2LnhtbFBLBQYAAAAABAAEAPMA&#10;AAB0BQAAAAA=&#10;" filled="f" stroked="f">
              <v:textbox style="mso-fit-shape-to-text:t">
                <w:txbxContent>
                  <w:p w14:paraId="617A2373" w14:textId="77777777" w:rsidR="009D4BB4" w:rsidRDefault="009D4BB4" w:rsidP="009D4BB4">
                    <w:pPr>
                      <w:pStyle w:val="Encabezado"/>
                      <w:jc w:val="right"/>
                      <w:rPr>
                        <w:noProof/>
                        <w:color w:val="2A549B"/>
                        <w:sz w:val="32"/>
                        <w:szCs w:val="32"/>
                        <w14:textOutline w14:w="0" w14:cap="flat" w14:cmpd="sng" w14:algn="ctr">
                          <w14:noFill/>
                          <w14:prstDash w14:val="solid"/>
                          <w14:round/>
                        </w14:textOutline>
                      </w:rPr>
                    </w:pPr>
                    <w:r>
                      <w:rPr>
                        <w:noProof/>
                        <w:color w:val="2A549B"/>
                        <w:sz w:val="32"/>
                        <w:szCs w:val="32"/>
                        <w14:textOutline w14:w="0" w14:cap="flat" w14:cmpd="sng" w14:algn="ctr">
                          <w14:noFill/>
                          <w14:prstDash w14:val="solid"/>
                          <w14:round/>
                        </w14:textOutline>
                      </w:rPr>
                      <w:t xml:space="preserve">Contrato de prestación de servicios de acreditación de </w:t>
                    </w:r>
                  </w:p>
                  <w:p w14:paraId="6EF836A0" w14:textId="1553FEFD" w:rsidR="009D4BB4" w:rsidRPr="00B328AC" w:rsidRDefault="009D4BB4" w:rsidP="009D4BB4">
                    <w:pPr>
                      <w:pStyle w:val="Encabezado"/>
                      <w:jc w:val="right"/>
                      <w:rPr>
                        <w:noProof/>
                        <w:color w:val="2A549B"/>
                        <w:sz w:val="32"/>
                        <w:szCs w:val="32"/>
                        <w14:textOutline w14:w="0" w14:cap="flat" w14:cmpd="sng" w14:algn="ctr">
                          <w14:noFill/>
                          <w14:prstDash w14:val="solid"/>
                          <w14:round/>
                        </w14:textOutline>
                      </w:rPr>
                    </w:pPr>
                    <w:r>
                      <w:rPr>
                        <w:noProof/>
                        <w:color w:val="2A549B"/>
                        <w:sz w:val="32"/>
                        <w:szCs w:val="32"/>
                        <w14:textOutline w14:w="0" w14:cap="flat" w14:cmpd="sng" w14:algn="ctr">
                          <w14:noFill/>
                          <w14:prstDash w14:val="solid"/>
                          <w14:round/>
                        </w14:textOutline>
                      </w:rPr>
                      <w:t xml:space="preserve">Organismos de </w:t>
                    </w:r>
                    <w:r w:rsidR="008756D0">
                      <w:rPr>
                        <w:noProof/>
                        <w:color w:val="2A549B"/>
                        <w:sz w:val="32"/>
                        <w:szCs w:val="32"/>
                        <w14:textOutline w14:w="0" w14:cap="flat" w14:cmpd="sng" w14:algn="ctr">
                          <w14:noFill/>
                          <w14:prstDash w14:val="solid"/>
                          <w14:round/>
                        </w14:textOutline>
                      </w:rPr>
                      <w:t>Evaluación de la Conformidad</w:t>
                    </w:r>
                  </w:p>
                </w:txbxContent>
              </v:textbox>
            </v:shape>
          </w:pict>
        </mc:Fallback>
      </mc:AlternateContent>
    </w:r>
  </w:p>
  <w:p w14:paraId="200878D1" w14:textId="2A51643B" w:rsidR="009D4BB4" w:rsidRDefault="009D4BB4" w:rsidP="009D4BB4">
    <w:pPr>
      <w:pStyle w:val="Encabezado"/>
    </w:pPr>
  </w:p>
  <w:p w14:paraId="000FBE99" w14:textId="77777777" w:rsidR="009D4BB4" w:rsidRDefault="009D4BB4" w:rsidP="009D4BB4">
    <w:pPr>
      <w:pStyle w:val="Encabezado"/>
      <w:jc w:val="right"/>
      <w:rPr>
        <w:color w:val="A6A6A6" w:themeColor="background1" w:themeShade="A6"/>
      </w:rPr>
    </w:pPr>
  </w:p>
  <w:p w14:paraId="770FB0CC" w14:textId="77777777" w:rsidR="009D4BB4" w:rsidRDefault="009D4BB4" w:rsidP="009D4BB4">
    <w:pPr>
      <w:pStyle w:val="Encabezado"/>
      <w:jc w:val="right"/>
      <w:rPr>
        <w:color w:val="A6A6A6" w:themeColor="background1" w:themeShade="A6"/>
      </w:rPr>
    </w:pPr>
    <w:r>
      <w:rPr>
        <w:noProof/>
        <w:lang w:eastAsia="es-MX"/>
      </w:rPr>
      <mc:AlternateContent>
        <mc:Choice Requires="wps">
          <w:drawing>
            <wp:anchor distT="0" distB="0" distL="114300" distR="114300" simplePos="0" relativeHeight="251656192" behindDoc="0" locked="0" layoutInCell="1" allowOverlap="1" wp14:anchorId="0708C88F" wp14:editId="7702D350">
              <wp:simplePos x="0" y="0"/>
              <wp:positionH relativeFrom="column">
                <wp:posOffset>929640</wp:posOffset>
              </wp:positionH>
              <wp:positionV relativeFrom="paragraph">
                <wp:posOffset>78130</wp:posOffset>
              </wp:positionV>
              <wp:extent cx="5307907" cy="45719"/>
              <wp:effectExtent l="0" t="0" r="7620" b="0"/>
              <wp:wrapNone/>
              <wp:docPr id="7" name="Rectángulo 7"/>
              <wp:cNvGraphicFramePr/>
              <a:graphic xmlns:a="http://schemas.openxmlformats.org/drawingml/2006/main">
                <a:graphicData uri="http://schemas.microsoft.com/office/word/2010/wordprocessingShape">
                  <wps:wsp>
                    <wps:cNvSpPr/>
                    <wps:spPr>
                      <a:xfrm>
                        <a:off x="0" y="0"/>
                        <a:ext cx="5307907" cy="45719"/>
                      </a:xfrm>
                      <a:prstGeom prst="rect">
                        <a:avLst/>
                      </a:prstGeom>
                      <a:solidFill>
                        <a:srgbClr val="2A54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2C823E2" id="Rectángulo 7" o:spid="_x0000_s1026" style="position:absolute;margin-left:73.2pt;margin-top:6.15pt;width:417.9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mrfwIAAF4FAAAOAAAAZHJzL2Uyb0RvYy54bWysVE1v2zAMvQ/YfxB0X+1kyboEdYqsRYcB&#10;RVusHXpWZCk2IIsapcTJfv0o+SNdN+wwLAdFEslH8vlRF5eHxrC9Ql+DLfjkLOdMWQllbbcF//Z0&#10;8+4jZz4IWwoDVhX8qDy/XL19c9G6pZpCBaZUyAjE+mXrCl6F4JZZ5mWlGuHPwClLRg3YiEBH3GYl&#10;ipbQG5NN8/xD1gKWDkEq7+n2ujPyVcLXWslwr7VXgZmCU20hrZjWTVyz1YVYblG4qpZ9GeIfqmhE&#10;bSnpCHUtgmA7rH+DamqJ4EGHMwlNBlrXUqUeqJtJ/qqbx0o4lXohcrwbafL/D1be7R/dAxINrfNL&#10;T9vYxUFjE/+pPnZIZB1HstQhMEmX8/f5+SI/50ySbTY/nywimdkp2KEPnxU0LG4KjvQtEkVif+tD&#10;5zq4xFweTF3e1MakA243VwbZXtB3m67ns8WnHv0XN2Ojs4UY1iHGm+zUStqFo1HRz9ivSrO6pOKn&#10;qZKkMjXmEVIqGyadqRKl6tLPc/oN2aMuY0TqNAFGZE35R+weYPDsQAbsrsreP4aqJNIxOP9bYV3w&#10;GJEygw1jcFNbwD8BGOqqz9z5DyR11ESWNlAeH5AhdCPinbyp6bvdCh8eBNJM0PTQnId7WrSBtuDQ&#10;7zirAH/86T76k1TJyllLM1Zw/30nUHFmvlgS8WIym8WhTAeS0JQO+NKyeWmxu+YKSA4TelGcTNvo&#10;H8yw1QjNMz0H65iVTMJKyl1wGXA4XIVu9ulBkWq9Tm40iE6EW/voZASPrEZdPh2eBbpevIFUfwfD&#10;PIrlKw13vjHSwnoXQNdJ4Cdee75piJNw+gcnvhIvz8nr9CyufgIAAP//AwBQSwMEFAAGAAgAAAAh&#10;AB6rmWHcAAAACQEAAA8AAABkcnMvZG93bnJldi54bWxMj81OwzAQhO9IvIO1SNyoQyihDXEqfsSl&#10;NwIHjk68xBHxOsRuk7w92xO9zeyOZr8tdrPrxRHH0HlScLtKQCA13nTUKvj8eLvZgAhRk9G9J1Sw&#10;YIBdeXlR6Nz4id7xWMVWcAmFXCuwMQ65lKGx6HRY+QGJd99+dDqyHVtpRj1xuetlmiSZdLojvmD1&#10;gC8Wm5/q4BTo5hXb/VI/P8hln3bTV1YF+6vU9dX89Agi4hz/w3DCZ3Qoman2BzJB9OzX2ZqjLNI7&#10;EBzYbk6i5sH2HmRZyPMPyj8AAAD//wMAUEsBAi0AFAAGAAgAAAAhALaDOJL+AAAA4QEAABMAAAAA&#10;AAAAAAAAAAAAAAAAAFtDb250ZW50X1R5cGVzXS54bWxQSwECLQAUAAYACAAAACEAOP0h/9YAAACU&#10;AQAACwAAAAAAAAAAAAAAAAAvAQAAX3JlbHMvLnJlbHNQSwECLQAUAAYACAAAACEAetWpq38CAABe&#10;BQAADgAAAAAAAAAAAAAAAAAuAgAAZHJzL2Uyb0RvYy54bWxQSwECLQAUAAYACAAAACEAHquZYdwA&#10;AAAJAQAADwAAAAAAAAAAAAAAAADZBAAAZHJzL2Rvd25yZXYueG1sUEsFBgAAAAAEAAQA8wAAAOIF&#10;AAAAAA==&#10;" fillcolor="#2a549b" stroked="f" strokeweight="2pt"/>
          </w:pict>
        </mc:Fallback>
      </mc:AlternateContent>
    </w:r>
  </w:p>
  <w:p w14:paraId="2FFE6B50" w14:textId="69175DB4" w:rsidR="009D4BB4" w:rsidRPr="007937A1" w:rsidRDefault="009D4BB4" w:rsidP="009D4BB4">
    <w:pPr>
      <w:pStyle w:val="Encabezado"/>
      <w:tabs>
        <w:tab w:val="clear" w:pos="4419"/>
        <w:tab w:val="clear" w:pos="8838"/>
      </w:tabs>
      <w:jc w:val="right"/>
      <w:rPr>
        <w:color w:val="A6A6A6" w:themeColor="background1" w:themeShade="A6"/>
      </w:rPr>
    </w:pPr>
    <w:r>
      <w:rPr>
        <w:rFonts w:cs="Arial"/>
        <w:color w:val="808080" w:themeColor="background1" w:themeShade="80"/>
        <w:sz w:val="18"/>
        <w:szCs w:val="18"/>
      </w:rPr>
      <w:t>EA-FA-</w:t>
    </w:r>
    <w:r w:rsidR="000A4A06">
      <w:rPr>
        <w:rFonts w:cs="Arial"/>
        <w:color w:val="808080" w:themeColor="background1" w:themeShade="80"/>
        <w:sz w:val="18"/>
        <w:szCs w:val="18"/>
      </w:rPr>
      <w:t>018</w:t>
    </w:r>
    <w:r>
      <w:rPr>
        <w:rFonts w:cs="Arial"/>
        <w:color w:val="808080" w:themeColor="background1" w:themeShade="80"/>
        <w:sz w:val="18"/>
        <w:szCs w:val="18"/>
      </w:rPr>
      <w:t>-</w:t>
    </w:r>
    <w:r w:rsidR="000A4A06">
      <w:rPr>
        <w:rFonts w:cs="Arial"/>
        <w:color w:val="808080" w:themeColor="background1" w:themeShade="80"/>
        <w:sz w:val="18"/>
        <w:szCs w:val="18"/>
      </w:rPr>
      <w:t>0</w:t>
    </w:r>
    <w:r w:rsidR="009B5A95">
      <w:rPr>
        <w:rFonts w:cs="Arial"/>
        <w:color w:val="808080" w:themeColor="background1" w:themeShade="80"/>
        <w:sz w:val="18"/>
        <w:szCs w:val="18"/>
      </w:rPr>
      <w:t>3</w:t>
    </w:r>
  </w:p>
  <w:p w14:paraId="483F1614" w14:textId="58166A48" w:rsidR="00EE33D7" w:rsidRPr="009D4BB4" w:rsidRDefault="00EE33D7" w:rsidP="009D4B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92E"/>
    <w:multiLevelType w:val="multilevel"/>
    <w:tmpl w:val="6256D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43DB6"/>
    <w:multiLevelType w:val="multilevel"/>
    <w:tmpl w:val="65BEADC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F0F9D"/>
    <w:multiLevelType w:val="multilevel"/>
    <w:tmpl w:val="7F543090"/>
    <w:lvl w:ilvl="0">
      <w:start w:val="1"/>
      <w:numFmt w:val="upperRoman"/>
      <w:lvlText w:val="%1."/>
      <w:lvlJc w:val="left"/>
      <w:pPr>
        <w:ind w:left="720" w:hanging="360"/>
      </w:pPr>
      <w:rPr>
        <w:b/>
        <w:i w:val="0"/>
      </w:rPr>
    </w:lvl>
    <w:lvl w:ilvl="1">
      <w:start w:val="1"/>
      <w:numFmt w:val="decimal"/>
      <w:lvlText w:val="%1.%2"/>
      <w:lvlJc w:val="left"/>
      <w:pPr>
        <w:ind w:left="927" w:hanging="360"/>
      </w:pPr>
      <w:rPr>
        <w:b/>
        <w:strike w:val="0"/>
        <w:sz w:val="20"/>
        <w:szCs w:val="16"/>
      </w:rPr>
    </w:lvl>
    <w:lvl w:ilvl="2">
      <w:start w:val="1"/>
      <w:numFmt w:val="decimal"/>
      <w:lvlText w:val="%1.%2.%3"/>
      <w:lvlJc w:val="left"/>
      <w:pPr>
        <w:ind w:left="1494" w:hanging="720"/>
      </w:pPr>
      <w:rPr>
        <w:b/>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3" w15:restartNumberingAfterBreak="0">
    <w:nsid w:val="1D353C2B"/>
    <w:multiLevelType w:val="multilevel"/>
    <w:tmpl w:val="8638A584"/>
    <w:lvl w:ilvl="0">
      <w:start w:val="2"/>
      <w:numFmt w:val="upperRoman"/>
      <w:lvlText w:val="%1."/>
      <w:lvlJc w:val="left"/>
      <w:pPr>
        <w:ind w:left="720" w:hanging="360"/>
      </w:pPr>
      <w:rPr>
        <w:b/>
        <w:i w:val="0"/>
        <w:sz w:val="24"/>
      </w:rPr>
    </w:lvl>
    <w:lvl w:ilvl="1">
      <w:start w:val="1"/>
      <w:numFmt w:val="decimal"/>
      <w:lvlText w:val="%1.%2"/>
      <w:lvlJc w:val="left"/>
      <w:pPr>
        <w:ind w:left="927" w:hanging="360"/>
      </w:pPr>
      <w:rPr>
        <w:b/>
        <w:sz w:val="20"/>
        <w:szCs w:val="16"/>
      </w:rPr>
    </w:lvl>
    <w:lvl w:ilvl="2">
      <w:start w:val="1"/>
      <w:numFmt w:val="decimal"/>
      <w:lvlText w:val="%1.%2.%3"/>
      <w:lvlJc w:val="left"/>
      <w:pPr>
        <w:ind w:left="1494" w:hanging="720"/>
      </w:pPr>
      <w:rPr>
        <w:b/>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4" w15:restartNumberingAfterBreak="0">
    <w:nsid w:val="321C279E"/>
    <w:multiLevelType w:val="multilevel"/>
    <w:tmpl w:val="F9888594"/>
    <w:lvl w:ilvl="0">
      <w:start w:val="1"/>
      <w:numFmt w:val="upperRoman"/>
      <w:lvlText w:val="%1."/>
      <w:lvlJc w:val="left"/>
      <w:pPr>
        <w:ind w:left="720" w:hanging="360"/>
      </w:pPr>
      <w:rPr>
        <w:b/>
        <w:i w:val="0"/>
        <w:sz w:val="24"/>
      </w:rPr>
    </w:lvl>
    <w:lvl w:ilvl="1">
      <w:start w:val="1"/>
      <w:numFmt w:val="decimal"/>
      <w:lvlText w:val="%1.%2"/>
      <w:lvlJc w:val="left"/>
      <w:pPr>
        <w:ind w:left="927" w:hanging="360"/>
      </w:pPr>
      <w:rPr>
        <w:b/>
        <w:sz w:val="20"/>
        <w:szCs w:val="16"/>
      </w:rPr>
    </w:lvl>
    <w:lvl w:ilvl="2">
      <w:start w:val="1"/>
      <w:numFmt w:val="decimal"/>
      <w:lvlText w:val="%1.%2.%3"/>
      <w:lvlJc w:val="left"/>
      <w:pPr>
        <w:ind w:left="1494" w:hanging="720"/>
      </w:pPr>
      <w:rPr>
        <w:b/>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5" w15:restartNumberingAfterBreak="0">
    <w:nsid w:val="3365630A"/>
    <w:multiLevelType w:val="multilevel"/>
    <w:tmpl w:val="54469C12"/>
    <w:lvl w:ilvl="0">
      <w:start w:val="2"/>
      <w:numFmt w:val="upperRoman"/>
      <w:lvlText w:val="%1."/>
      <w:lvlJc w:val="left"/>
      <w:pPr>
        <w:ind w:left="720" w:hanging="360"/>
      </w:pPr>
      <w:rPr>
        <w:b/>
        <w:i w:val="0"/>
      </w:rPr>
    </w:lvl>
    <w:lvl w:ilvl="1">
      <w:start w:val="1"/>
      <w:numFmt w:val="decimal"/>
      <w:lvlText w:val="%1.%2"/>
      <w:lvlJc w:val="left"/>
      <w:pPr>
        <w:ind w:left="927" w:hanging="360"/>
      </w:pPr>
      <w:rPr>
        <w:b/>
        <w:sz w:val="20"/>
        <w:szCs w:val="16"/>
      </w:rPr>
    </w:lvl>
    <w:lvl w:ilvl="2">
      <w:start w:val="1"/>
      <w:numFmt w:val="decimal"/>
      <w:lvlText w:val="%1.%2.%3"/>
      <w:lvlJc w:val="left"/>
      <w:pPr>
        <w:ind w:left="1494" w:hanging="720"/>
      </w:pPr>
      <w:rPr>
        <w:b/>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6" w15:restartNumberingAfterBreak="0">
    <w:nsid w:val="3F600C2B"/>
    <w:multiLevelType w:val="multilevel"/>
    <w:tmpl w:val="686ED0EC"/>
    <w:lvl w:ilvl="0">
      <w:start w:val="1"/>
      <w:numFmt w:val="upperRoman"/>
      <w:lvlText w:val="%1."/>
      <w:lvlJc w:val="left"/>
      <w:pPr>
        <w:ind w:left="1080" w:hanging="720"/>
      </w:pPr>
      <w:rPr>
        <w:b/>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C65AC"/>
    <w:multiLevelType w:val="multilevel"/>
    <w:tmpl w:val="A782946E"/>
    <w:lvl w:ilvl="0">
      <w:start w:val="1"/>
      <w:numFmt w:val="lowerRoman"/>
      <w:lvlText w:val="(%1)"/>
      <w:lvlJc w:val="left"/>
      <w:pPr>
        <w:ind w:left="1080" w:hanging="72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F16F1"/>
    <w:multiLevelType w:val="multilevel"/>
    <w:tmpl w:val="BDF87B26"/>
    <w:lvl w:ilvl="0">
      <w:start w:val="1"/>
      <w:numFmt w:val="decimal"/>
      <w:lvlText w:val="%1."/>
      <w:lvlJc w:val="left"/>
      <w:pPr>
        <w:ind w:left="720" w:hanging="360"/>
      </w:pPr>
      <w:rPr>
        <w:b/>
        <w:sz w:val="20"/>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4207AC"/>
    <w:multiLevelType w:val="multilevel"/>
    <w:tmpl w:val="62CEE98C"/>
    <w:lvl w:ilvl="0">
      <w:start w:val="1"/>
      <w:numFmt w:val="decimal"/>
      <w:lvlText w:val="%1."/>
      <w:lvlJc w:val="left"/>
      <w:pPr>
        <w:ind w:left="927" w:hanging="360"/>
      </w:pPr>
      <w:rPr>
        <w:b/>
        <w:i w:val="0"/>
        <w:sz w:val="20"/>
        <w:szCs w:val="16"/>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F164B64"/>
    <w:multiLevelType w:val="multilevel"/>
    <w:tmpl w:val="D98E95EC"/>
    <w:lvl w:ilvl="0">
      <w:start w:val="1"/>
      <w:numFmt w:val="decimal"/>
      <w:lvlText w:val="%1."/>
      <w:lvlJc w:val="left"/>
      <w:pPr>
        <w:ind w:left="927" w:hanging="360"/>
      </w:pPr>
      <w:rPr>
        <w:b/>
        <w:i w:val="0"/>
        <w:sz w:val="20"/>
        <w:szCs w:val="16"/>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0C54ECD"/>
    <w:multiLevelType w:val="multilevel"/>
    <w:tmpl w:val="BC22E5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FA6B49"/>
    <w:multiLevelType w:val="multilevel"/>
    <w:tmpl w:val="7D0C9684"/>
    <w:lvl w:ilvl="0">
      <w:start w:val="3"/>
      <w:numFmt w:val="upperRoman"/>
      <w:lvlText w:val="%1."/>
      <w:lvlJc w:val="left"/>
      <w:pPr>
        <w:ind w:left="360" w:hanging="360"/>
      </w:pPr>
      <w:rPr>
        <w:b/>
        <w:i w:val="0"/>
        <w:sz w:val="22"/>
      </w:rPr>
    </w:lvl>
    <w:lvl w:ilvl="1">
      <w:start w:val="1"/>
      <w:numFmt w:val="decimal"/>
      <w:lvlText w:val="%1.%2."/>
      <w:lvlJc w:val="left"/>
      <w:pPr>
        <w:ind w:left="792" w:hanging="432"/>
      </w:pPr>
      <w:rPr>
        <w:b/>
        <w:i w:val="0"/>
        <w:sz w:val="20"/>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2A5746"/>
    <w:multiLevelType w:val="multilevel"/>
    <w:tmpl w:val="30CC907C"/>
    <w:lvl w:ilvl="0">
      <w:start w:val="1"/>
      <w:numFmt w:val="upperRoman"/>
      <w:lvlText w:val="%1."/>
      <w:lvlJc w:val="left"/>
      <w:pPr>
        <w:ind w:left="1287" w:hanging="720"/>
      </w:pPr>
      <w:rPr>
        <w:b/>
        <w:sz w:val="20"/>
        <w:szCs w:val="16"/>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FE45888"/>
    <w:multiLevelType w:val="multilevel"/>
    <w:tmpl w:val="5B9E3A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6BE3262"/>
    <w:multiLevelType w:val="multilevel"/>
    <w:tmpl w:val="159698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E84C55"/>
    <w:multiLevelType w:val="multilevel"/>
    <w:tmpl w:val="973096C0"/>
    <w:lvl w:ilvl="0">
      <w:start w:val="1"/>
      <w:numFmt w:val="lowerLetter"/>
      <w:lvlText w:val="%1."/>
      <w:lvlJc w:val="left"/>
      <w:pPr>
        <w:ind w:left="927" w:hanging="360"/>
      </w:pPr>
      <w:rPr>
        <w:b/>
        <w:i w:val="0"/>
        <w:sz w:val="20"/>
        <w:szCs w:val="16"/>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B390178"/>
    <w:multiLevelType w:val="multilevel"/>
    <w:tmpl w:val="E98671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774295">
    <w:abstractNumId w:val="2"/>
  </w:num>
  <w:num w:numId="2" w16cid:durableId="1012728944">
    <w:abstractNumId w:val="5"/>
  </w:num>
  <w:num w:numId="3" w16cid:durableId="920601565">
    <w:abstractNumId w:val="10"/>
  </w:num>
  <w:num w:numId="4" w16cid:durableId="288436528">
    <w:abstractNumId w:val="13"/>
  </w:num>
  <w:num w:numId="5" w16cid:durableId="584921705">
    <w:abstractNumId w:val="12"/>
  </w:num>
  <w:num w:numId="6" w16cid:durableId="1788423887">
    <w:abstractNumId w:val="9"/>
  </w:num>
  <w:num w:numId="7" w16cid:durableId="790436452">
    <w:abstractNumId w:val="16"/>
  </w:num>
  <w:num w:numId="8" w16cid:durableId="1745835798">
    <w:abstractNumId w:val="8"/>
  </w:num>
  <w:num w:numId="9" w16cid:durableId="274405670">
    <w:abstractNumId w:val="7"/>
  </w:num>
  <w:num w:numId="10" w16cid:durableId="1337685348">
    <w:abstractNumId w:val="4"/>
  </w:num>
  <w:num w:numId="11" w16cid:durableId="552691496">
    <w:abstractNumId w:val="3"/>
  </w:num>
  <w:num w:numId="12" w16cid:durableId="1434976522">
    <w:abstractNumId w:val="6"/>
  </w:num>
  <w:num w:numId="13" w16cid:durableId="423307898">
    <w:abstractNumId w:val="1"/>
  </w:num>
  <w:num w:numId="14" w16cid:durableId="699859886">
    <w:abstractNumId w:val="15"/>
  </w:num>
  <w:num w:numId="15" w16cid:durableId="744494753">
    <w:abstractNumId w:val="17"/>
  </w:num>
  <w:num w:numId="16" w16cid:durableId="1244027055">
    <w:abstractNumId w:val="0"/>
  </w:num>
  <w:num w:numId="17" w16cid:durableId="1735006854">
    <w:abstractNumId w:val="11"/>
  </w:num>
  <w:num w:numId="18" w16cid:durableId="1391073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pBN5PDzI722g+lKptLhTGU7DjmT/On8rgbQP934opoiQ1Moqfq1v/q43prPQ3f0ED5YHS0YELvyIyBwZgoy+A==" w:salt="a0i721zG9CUE9qJgwUymu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D7"/>
    <w:rsid w:val="000112CA"/>
    <w:rsid w:val="00027110"/>
    <w:rsid w:val="00027D9A"/>
    <w:rsid w:val="00033FA4"/>
    <w:rsid w:val="00037AB6"/>
    <w:rsid w:val="000505DB"/>
    <w:rsid w:val="00062DBA"/>
    <w:rsid w:val="00075095"/>
    <w:rsid w:val="000A4A06"/>
    <w:rsid w:val="000C3757"/>
    <w:rsid w:val="000D27BE"/>
    <w:rsid w:val="001056D1"/>
    <w:rsid w:val="00145FD5"/>
    <w:rsid w:val="001515AD"/>
    <w:rsid w:val="001B2812"/>
    <w:rsid w:val="001C30EF"/>
    <w:rsid w:val="001E3806"/>
    <w:rsid w:val="00204168"/>
    <w:rsid w:val="0021129F"/>
    <w:rsid w:val="00236693"/>
    <w:rsid w:val="002E220E"/>
    <w:rsid w:val="002E227B"/>
    <w:rsid w:val="00312689"/>
    <w:rsid w:val="00320CBD"/>
    <w:rsid w:val="003237A2"/>
    <w:rsid w:val="003319A6"/>
    <w:rsid w:val="00345067"/>
    <w:rsid w:val="00385CCB"/>
    <w:rsid w:val="003B2415"/>
    <w:rsid w:val="003E6937"/>
    <w:rsid w:val="003F284B"/>
    <w:rsid w:val="004030A9"/>
    <w:rsid w:val="00410E97"/>
    <w:rsid w:val="00412A78"/>
    <w:rsid w:val="004A57C2"/>
    <w:rsid w:val="004B3476"/>
    <w:rsid w:val="004B64EA"/>
    <w:rsid w:val="004C4CEC"/>
    <w:rsid w:val="004C640B"/>
    <w:rsid w:val="004F5138"/>
    <w:rsid w:val="00510B99"/>
    <w:rsid w:val="00512A27"/>
    <w:rsid w:val="00554EB2"/>
    <w:rsid w:val="00555245"/>
    <w:rsid w:val="005F574B"/>
    <w:rsid w:val="00606137"/>
    <w:rsid w:val="00610687"/>
    <w:rsid w:val="006316F3"/>
    <w:rsid w:val="00650CA5"/>
    <w:rsid w:val="00666BEA"/>
    <w:rsid w:val="0069249A"/>
    <w:rsid w:val="006C7127"/>
    <w:rsid w:val="006D2271"/>
    <w:rsid w:val="006E4C63"/>
    <w:rsid w:val="006F46A5"/>
    <w:rsid w:val="007107D4"/>
    <w:rsid w:val="007258FC"/>
    <w:rsid w:val="00741BC6"/>
    <w:rsid w:val="00746C12"/>
    <w:rsid w:val="00746E0E"/>
    <w:rsid w:val="00750EF8"/>
    <w:rsid w:val="00752F46"/>
    <w:rsid w:val="00753B1A"/>
    <w:rsid w:val="00754C3D"/>
    <w:rsid w:val="00767807"/>
    <w:rsid w:val="007D2BE5"/>
    <w:rsid w:val="007D70C9"/>
    <w:rsid w:val="007E668E"/>
    <w:rsid w:val="007F0324"/>
    <w:rsid w:val="007F56CD"/>
    <w:rsid w:val="00805EDA"/>
    <w:rsid w:val="008152BF"/>
    <w:rsid w:val="00831C4E"/>
    <w:rsid w:val="008756D0"/>
    <w:rsid w:val="008A3B1B"/>
    <w:rsid w:val="008B417E"/>
    <w:rsid w:val="008F4DD7"/>
    <w:rsid w:val="009164C0"/>
    <w:rsid w:val="009A3171"/>
    <w:rsid w:val="009B4EBF"/>
    <w:rsid w:val="009B5A95"/>
    <w:rsid w:val="009D4BB4"/>
    <w:rsid w:val="009F7576"/>
    <w:rsid w:val="00A209DE"/>
    <w:rsid w:val="00A40C7F"/>
    <w:rsid w:val="00A62D86"/>
    <w:rsid w:val="00AA1D83"/>
    <w:rsid w:val="00AB23B3"/>
    <w:rsid w:val="00B12507"/>
    <w:rsid w:val="00B40C1C"/>
    <w:rsid w:val="00B61B5A"/>
    <w:rsid w:val="00BA4BA1"/>
    <w:rsid w:val="00BA7678"/>
    <w:rsid w:val="00BB3318"/>
    <w:rsid w:val="00BB60E8"/>
    <w:rsid w:val="00BC4BA0"/>
    <w:rsid w:val="00BC4D8D"/>
    <w:rsid w:val="00BE0CF5"/>
    <w:rsid w:val="00BE7660"/>
    <w:rsid w:val="00C11088"/>
    <w:rsid w:val="00C340B8"/>
    <w:rsid w:val="00C36E6F"/>
    <w:rsid w:val="00C46418"/>
    <w:rsid w:val="00C9304F"/>
    <w:rsid w:val="00CA5DB3"/>
    <w:rsid w:val="00CB7129"/>
    <w:rsid w:val="00CF30C3"/>
    <w:rsid w:val="00D02FB0"/>
    <w:rsid w:val="00D7178D"/>
    <w:rsid w:val="00D8524B"/>
    <w:rsid w:val="00D94678"/>
    <w:rsid w:val="00DF66A4"/>
    <w:rsid w:val="00E12588"/>
    <w:rsid w:val="00E14E7B"/>
    <w:rsid w:val="00E332A7"/>
    <w:rsid w:val="00E72523"/>
    <w:rsid w:val="00E96EAA"/>
    <w:rsid w:val="00EB44B8"/>
    <w:rsid w:val="00ED711B"/>
    <w:rsid w:val="00EE33D7"/>
    <w:rsid w:val="00F46EC7"/>
    <w:rsid w:val="00F7247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AC1B"/>
  <w15:docId w15:val="{241D5C4B-D93A-498D-8B6B-36121AC9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s-ES"/>
    </w:rPr>
  </w:style>
  <w:style w:type="paragraph" w:styleId="Ttulo1">
    <w:name w:val="heading 1"/>
    <w:basedOn w:val="Normal"/>
    <w:next w:val="Normal"/>
    <w:link w:val="Ttulo1Car"/>
    <w:uiPriority w:val="9"/>
    <w:qFormat/>
    <w:pPr>
      <w:keepNext/>
      <w:ind w:left="709" w:hanging="709"/>
      <w:outlineLvl w:val="0"/>
    </w:pPr>
    <w:rPr>
      <w:b/>
      <w:kern w:val="2"/>
    </w:rPr>
  </w:style>
  <w:style w:type="paragraph" w:styleId="Ttulo2">
    <w:name w:val="heading 2"/>
    <w:basedOn w:val="Normal"/>
    <w:next w:val="Normal"/>
    <w:qFormat/>
    <w:pPr>
      <w:keepNext/>
      <w:outlineLvl w:val="1"/>
    </w:pPr>
  </w:style>
  <w:style w:type="paragraph" w:styleId="Ttulo3">
    <w:name w:val="heading 3"/>
    <w:basedOn w:val="Normal"/>
    <w:next w:val="Normal"/>
    <w:link w:val="Ttulo3Car"/>
    <w:qFormat/>
    <w:pPr>
      <w:keepNext/>
      <w:outlineLvl w:val="2"/>
    </w:pPr>
  </w:style>
  <w:style w:type="paragraph" w:styleId="Ttulo4">
    <w:name w:val="heading 4"/>
    <w:basedOn w:val="Normal"/>
    <w:next w:val="Normal"/>
    <w:qFormat/>
    <w:pPr>
      <w:keepNext/>
      <w:spacing w:before="240" w:after="60"/>
      <w:outlineLvl w:val="3"/>
    </w:pPr>
    <w:rPr>
      <w:b/>
      <w:i/>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bCs/>
      <w:sz w:val="48"/>
    </w:rPr>
  </w:style>
  <w:style w:type="paragraph" w:styleId="Ttulo7">
    <w:name w:val="heading 7"/>
    <w:basedOn w:val="Normal"/>
    <w:next w:val="Normal"/>
    <w:qFormat/>
    <w:pPr>
      <w:keepNext/>
      <w:jc w:val="center"/>
      <w:outlineLvl w:val="6"/>
    </w:pPr>
    <w:rPr>
      <w:rFonts w:ascii="Arial Black" w:hAnsi="Arial Black" w:cs="Arial"/>
      <w:b/>
      <w:bCs/>
      <w:color w:val="B2B2B2"/>
      <w:sz w:val="34"/>
      <w:szCs w:val="40"/>
      <w:lang w:val="es-ES_tradnl"/>
    </w:rPr>
  </w:style>
  <w:style w:type="paragraph" w:styleId="Ttulo8">
    <w:name w:val="heading 8"/>
    <w:basedOn w:val="Normal"/>
    <w:next w:val="Normal"/>
    <w:qFormat/>
    <w:pPr>
      <w:keepNext/>
      <w:outlineLvl w:val="7"/>
    </w:pPr>
    <w:rPr>
      <w:b/>
      <w:bCs/>
    </w:rPr>
  </w:style>
  <w:style w:type="paragraph" w:styleId="Ttulo9">
    <w:name w:val="heading 9"/>
    <w:basedOn w:val="Normal"/>
    <w:next w:val="Normal"/>
    <w:qFormat/>
    <w:pPr>
      <w:keepNext/>
      <w:ind w:right="51"/>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style>
  <w:style w:type="character" w:customStyle="1" w:styleId="EnlacedeInternet">
    <w:name w:val="Enlace de Internet"/>
    <w:uiPriority w:val="99"/>
    <w:rPr>
      <w:color w:val="0000FF"/>
      <w:u w:val="single"/>
    </w:rPr>
  </w:style>
  <w:style w:type="character" w:styleId="Hipervnculovisitado">
    <w:name w:val="FollowedHyperlink"/>
    <w:semiHidden/>
    <w:qFormat/>
    <w:rPr>
      <w:color w:val="800080"/>
      <w:u w:val="single"/>
    </w:rPr>
  </w:style>
  <w:style w:type="character" w:customStyle="1" w:styleId="EstiloCorreo39">
    <w:name w:val="EstiloCorreo39"/>
    <w:semiHidden/>
    <w:qFormat/>
    <w:rPr>
      <w:rFonts w:ascii="Trebuchet MS" w:hAnsi="Trebuchet MS" w:cs="Arial"/>
      <w:b w:val="0"/>
      <w:i w:val="0"/>
      <w:color w:val="000080"/>
      <w:sz w:val="24"/>
    </w:rPr>
  </w:style>
  <w:style w:type="character" w:customStyle="1" w:styleId="estilocorreo19">
    <w:name w:val="estilocorreo19"/>
    <w:qFormat/>
    <w:rPr>
      <w:rFonts w:ascii="Arial" w:hAnsi="Arial" w:cs="Arial"/>
      <w:color w:val="993366"/>
      <w:sz w:val="20"/>
    </w:rPr>
  </w:style>
  <w:style w:type="character" w:styleId="Textoennegrita">
    <w:name w:val="Strong"/>
    <w:uiPriority w:val="22"/>
    <w:qFormat/>
    <w:rPr>
      <w:b/>
      <w:bCs/>
    </w:rPr>
  </w:style>
  <w:style w:type="character" w:customStyle="1" w:styleId="Ttulo3Car">
    <w:name w:val="Título 3 Car"/>
    <w:basedOn w:val="Fuentedeprrafopredeter"/>
    <w:link w:val="Ttulo3"/>
    <w:qFormat/>
    <w:rsid w:val="007F5D03"/>
    <w:rPr>
      <w:rFonts w:ascii="Arial" w:hAnsi="Arial"/>
      <w:sz w:val="24"/>
      <w:lang w:val="es-MX"/>
    </w:rPr>
  </w:style>
  <w:style w:type="character" w:customStyle="1" w:styleId="PiedepginaCar">
    <w:name w:val="Pie de página Car"/>
    <w:basedOn w:val="Fuentedeprrafopredeter"/>
    <w:link w:val="Piedepgina"/>
    <w:uiPriority w:val="99"/>
    <w:qFormat/>
    <w:rsid w:val="00631142"/>
    <w:rPr>
      <w:rFonts w:ascii="Arial" w:hAnsi="Arial"/>
      <w:sz w:val="24"/>
      <w:lang w:eastAsia="es-ES"/>
    </w:rPr>
  </w:style>
  <w:style w:type="character" w:customStyle="1" w:styleId="b1">
    <w:name w:val="b1"/>
    <w:basedOn w:val="Fuentedeprrafopredeter"/>
    <w:qFormat/>
    <w:rsid w:val="00C13210"/>
    <w:rPr>
      <w:color w:val="000000"/>
    </w:rPr>
  </w:style>
  <w:style w:type="character" w:customStyle="1" w:styleId="EncabezadoCar">
    <w:name w:val="Encabezado Car"/>
    <w:basedOn w:val="Fuentedeprrafopredeter"/>
    <w:link w:val="Encabezado"/>
    <w:uiPriority w:val="99"/>
    <w:qFormat/>
    <w:rsid w:val="00101C00"/>
    <w:rPr>
      <w:rFonts w:ascii="Arial" w:hAnsi="Arial"/>
      <w:sz w:val="24"/>
      <w:lang w:eastAsia="es-ES"/>
    </w:rPr>
  </w:style>
  <w:style w:type="character" w:customStyle="1" w:styleId="TextodegloboCar">
    <w:name w:val="Texto de globo Car"/>
    <w:basedOn w:val="Fuentedeprrafopredeter"/>
    <w:link w:val="Textodeglobo"/>
    <w:uiPriority w:val="99"/>
    <w:semiHidden/>
    <w:qFormat/>
    <w:rsid w:val="00413330"/>
    <w:rPr>
      <w:rFonts w:ascii="Tahoma" w:hAnsi="Tahoma" w:cs="Tahoma"/>
      <w:sz w:val="16"/>
      <w:szCs w:val="16"/>
      <w:lang w:eastAsia="es-ES"/>
    </w:rPr>
  </w:style>
  <w:style w:type="character" w:customStyle="1" w:styleId="TextoindependienteCar">
    <w:name w:val="Texto independiente Car"/>
    <w:basedOn w:val="Fuentedeprrafopredeter"/>
    <w:link w:val="Textoindependiente"/>
    <w:semiHidden/>
    <w:qFormat/>
    <w:rsid w:val="00076E1B"/>
    <w:rPr>
      <w:rFonts w:ascii="Arial" w:hAnsi="Arial"/>
      <w:b/>
      <w:bCs/>
      <w:sz w:val="24"/>
      <w:lang w:val="es-ES" w:eastAsia="es-ES"/>
    </w:rPr>
  </w:style>
  <w:style w:type="character" w:customStyle="1" w:styleId="HTMLconformatoprevioCar">
    <w:name w:val="HTML con formato previo Car"/>
    <w:basedOn w:val="Fuentedeprrafopredeter"/>
    <w:link w:val="HTMLconformatoprevio"/>
    <w:uiPriority w:val="99"/>
    <w:semiHidden/>
    <w:qFormat/>
    <w:rsid w:val="0056083E"/>
    <w:rPr>
      <w:rFonts w:ascii="Courier New" w:hAnsi="Courier New" w:cs="Courier New"/>
    </w:rPr>
  </w:style>
  <w:style w:type="character" w:customStyle="1" w:styleId="apple-style-span">
    <w:name w:val="apple-style-span"/>
    <w:basedOn w:val="Fuentedeprrafopredeter"/>
    <w:qFormat/>
    <w:rsid w:val="00294127"/>
  </w:style>
  <w:style w:type="character" w:customStyle="1" w:styleId="orangetextbold">
    <w:name w:val="orange_text_bold"/>
    <w:basedOn w:val="Fuentedeprrafopredeter"/>
    <w:qFormat/>
    <w:rsid w:val="00294127"/>
  </w:style>
  <w:style w:type="character" w:customStyle="1" w:styleId="Ttulo1Car">
    <w:name w:val="Título 1 Car"/>
    <w:basedOn w:val="Fuentedeprrafopredeter"/>
    <w:link w:val="Ttulo1"/>
    <w:uiPriority w:val="9"/>
    <w:qFormat/>
    <w:rsid w:val="00011BBD"/>
    <w:rPr>
      <w:rFonts w:ascii="Arial" w:hAnsi="Arial"/>
      <w:b/>
      <w:kern w:val="2"/>
      <w:sz w:val="24"/>
      <w:lang w:eastAsia="es-ES"/>
    </w:rPr>
  </w:style>
  <w:style w:type="character" w:customStyle="1" w:styleId="ListLabel1">
    <w:name w:val="ListLabel 1"/>
    <w:qFormat/>
    <w:rPr>
      <w:b/>
      <w:i w:val="0"/>
    </w:rPr>
  </w:style>
  <w:style w:type="character" w:customStyle="1" w:styleId="ListLabel2">
    <w:name w:val="ListLabel 2"/>
    <w:qFormat/>
    <w:rPr>
      <w:b/>
      <w:sz w:val="24"/>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i w:val="0"/>
    </w:rPr>
  </w:style>
  <w:style w:type="character" w:customStyle="1" w:styleId="ListLabel11">
    <w:name w:val="ListLabel 11"/>
    <w:qFormat/>
    <w:rPr>
      <w:b/>
      <w:sz w:val="24"/>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i w:val="0"/>
      <w:sz w:val="24"/>
    </w:rPr>
  </w:style>
  <w:style w:type="character" w:customStyle="1" w:styleId="ListLabel20">
    <w:name w:val="ListLabel 20"/>
    <w:qFormat/>
    <w:rPr>
      <w:b/>
      <w:sz w:val="24"/>
    </w:rPr>
  </w:style>
  <w:style w:type="character" w:customStyle="1" w:styleId="ListLabel21">
    <w:name w:val="ListLabel 21"/>
    <w:qFormat/>
    <w:rPr>
      <w:b/>
      <w:i w:val="0"/>
      <w:sz w:val="22"/>
    </w:rPr>
  </w:style>
  <w:style w:type="character" w:customStyle="1" w:styleId="ListLabel22">
    <w:name w:val="ListLabel 22"/>
    <w:qFormat/>
    <w:rPr>
      <w:b/>
      <w:i w:val="0"/>
      <w:sz w:val="24"/>
    </w:rPr>
  </w:style>
  <w:style w:type="character" w:customStyle="1" w:styleId="ListLabel23">
    <w:name w:val="ListLabel 23"/>
    <w:qFormat/>
    <w:rPr>
      <w:b/>
      <w:i w:val="0"/>
      <w:sz w:val="24"/>
    </w:rPr>
  </w:style>
  <w:style w:type="character" w:customStyle="1" w:styleId="ListLabel24">
    <w:name w:val="ListLabel 24"/>
    <w:qFormat/>
    <w:rPr>
      <w:b/>
      <w:i w:val="0"/>
      <w:sz w:val="24"/>
    </w:rPr>
  </w:style>
  <w:style w:type="character" w:customStyle="1" w:styleId="ListLabel25">
    <w:name w:val="ListLabel 25"/>
    <w:qFormat/>
    <w:rPr>
      <w:b/>
      <w:sz w:val="24"/>
    </w:rPr>
  </w:style>
  <w:style w:type="character" w:customStyle="1" w:styleId="ListLabel26">
    <w:name w:val="ListLabel 26"/>
    <w:qFormat/>
    <w:rPr>
      <w:b/>
      <w:i w:val="0"/>
      <w:sz w:val="24"/>
    </w:rPr>
  </w:style>
  <w:style w:type="character" w:customStyle="1" w:styleId="ListLabel27">
    <w:name w:val="ListLabel 27"/>
    <w:qFormat/>
    <w:rPr>
      <w:b/>
      <w:sz w:val="24"/>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i w:val="0"/>
      <w:sz w:val="24"/>
    </w:rPr>
  </w:style>
  <w:style w:type="character" w:customStyle="1" w:styleId="ListLabel36">
    <w:name w:val="ListLabel 36"/>
    <w:qFormat/>
    <w:rPr>
      <w:b/>
      <w:sz w:val="24"/>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sz w:val="24"/>
    </w:rPr>
  </w:style>
  <w:style w:type="paragraph" w:styleId="Ttulo">
    <w:name w:val="Title"/>
    <w:basedOn w:val="Normal"/>
    <w:next w:val="Textoindependiente"/>
    <w:qFormat/>
    <w:pPr>
      <w:jc w:val="center"/>
      <w:outlineLvl w:val="0"/>
    </w:pPr>
    <w:rPr>
      <w:b/>
      <w:kern w:val="2"/>
    </w:rPr>
  </w:style>
  <w:style w:type="paragraph" w:styleId="Textoindependiente">
    <w:name w:val="Body Text"/>
    <w:basedOn w:val="Normal"/>
    <w:link w:val="TextoindependienteCar"/>
    <w:semiHidden/>
    <w:rPr>
      <w:b/>
      <w:bCs/>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Cs w:val="24"/>
    </w:rPr>
  </w:style>
  <w:style w:type="paragraph" w:customStyle="1" w:styleId="ndice">
    <w:name w:val="Índice"/>
    <w:basedOn w:val="Normal"/>
    <w:qFormat/>
    <w:pPr>
      <w:suppressLineNumbers/>
    </w:pPr>
    <w:rPr>
      <w:rFonts w:cs="Lohit Devanagari"/>
    </w:rPr>
  </w:style>
  <w:style w:type="paragraph" w:styleId="Piedepgina">
    <w:name w:val="footer"/>
    <w:basedOn w:val="Normal"/>
    <w:link w:val="PiedepginaCar"/>
    <w:uiPriority w:val="99"/>
    <w:pPr>
      <w:tabs>
        <w:tab w:val="center" w:pos="4419"/>
        <w:tab w:val="right" w:pos="8838"/>
      </w:tabs>
    </w:pPr>
  </w:style>
  <w:style w:type="paragraph" w:styleId="Encabezado">
    <w:name w:val="header"/>
    <w:basedOn w:val="Normal"/>
    <w:link w:val="EncabezadoCar"/>
    <w:uiPriority w:val="99"/>
    <w:pPr>
      <w:tabs>
        <w:tab w:val="center" w:pos="4419"/>
        <w:tab w:val="right" w:pos="8838"/>
      </w:tabs>
    </w:pPr>
  </w:style>
  <w:style w:type="paragraph" w:styleId="TDC4">
    <w:name w:val="toc 4"/>
    <w:basedOn w:val="Normal"/>
    <w:next w:val="Normal"/>
    <w:uiPriority w:val="39"/>
    <w:pPr>
      <w:tabs>
        <w:tab w:val="left" w:pos="709"/>
      </w:tabs>
      <w:ind w:left="3119" w:hanging="3119"/>
    </w:pPr>
  </w:style>
  <w:style w:type="paragraph" w:styleId="TDC1">
    <w:name w:val="toc 1"/>
    <w:basedOn w:val="Normal"/>
    <w:next w:val="Normal"/>
    <w:uiPriority w:val="39"/>
    <w:pPr>
      <w:ind w:left="964" w:right="567" w:hanging="964"/>
    </w:pPr>
    <w:rPr>
      <w:b/>
    </w:rPr>
  </w:style>
  <w:style w:type="paragraph" w:styleId="TDC2">
    <w:name w:val="toc 2"/>
    <w:basedOn w:val="Normal"/>
    <w:next w:val="Normal"/>
    <w:uiPriority w:val="39"/>
    <w:pPr>
      <w:ind w:left="709" w:hanging="709"/>
    </w:pPr>
    <w:rPr>
      <w:b/>
    </w:rPr>
  </w:style>
  <w:style w:type="paragraph" w:styleId="TDC3">
    <w:name w:val="toc 3"/>
    <w:basedOn w:val="Normal"/>
    <w:next w:val="Normal"/>
    <w:uiPriority w:val="39"/>
  </w:style>
  <w:style w:type="paragraph" w:styleId="TDC5">
    <w:name w:val="toc 5"/>
    <w:basedOn w:val="Normal"/>
    <w:next w:val="Normal"/>
    <w:autoRedefine/>
    <w:uiPriority w:val="39"/>
    <w:pPr>
      <w:tabs>
        <w:tab w:val="right" w:leader="dot" w:pos="9360"/>
      </w:tabs>
      <w:ind w:left="800"/>
    </w:pPr>
  </w:style>
  <w:style w:type="paragraph" w:styleId="TDC6">
    <w:name w:val="toc 6"/>
    <w:basedOn w:val="Normal"/>
    <w:next w:val="Normal"/>
    <w:autoRedefine/>
    <w:uiPriority w:val="39"/>
    <w:pPr>
      <w:tabs>
        <w:tab w:val="right" w:leader="dot" w:pos="9360"/>
      </w:tabs>
      <w:ind w:left="1000"/>
    </w:pPr>
  </w:style>
  <w:style w:type="paragraph" w:styleId="TDC7">
    <w:name w:val="toc 7"/>
    <w:basedOn w:val="Normal"/>
    <w:next w:val="Normal"/>
    <w:autoRedefine/>
    <w:uiPriority w:val="39"/>
    <w:pPr>
      <w:tabs>
        <w:tab w:val="right" w:leader="dot" w:pos="9360"/>
      </w:tabs>
      <w:ind w:left="1200"/>
    </w:pPr>
  </w:style>
  <w:style w:type="paragraph" w:styleId="TDC8">
    <w:name w:val="toc 8"/>
    <w:basedOn w:val="Normal"/>
    <w:next w:val="Normal"/>
    <w:autoRedefine/>
    <w:uiPriority w:val="39"/>
    <w:pPr>
      <w:tabs>
        <w:tab w:val="right" w:leader="dot" w:pos="9360"/>
      </w:tabs>
      <w:ind w:left="1400"/>
    </w:pPr>
  </w:style>
  <w:style w:type="paragraph" w:styleId="TDC9">
    <w:name w:val="toc 9"/>
    <w:basedOn w:val="Normal"/>
    <w:next w:val="Normal"/>
    <w:autoRedefine/>
    <w:uiPriority w:val="39"/>
    <w:pPr>
      <w:tabs>
        <w:tab w:val="right" w:leader="dot" w:pos="9360"/>
      </w:tabs>
      <w:ind w:left="1600"/>
    </w:pPr>
  </w:style>
  <w:style w:type="paragraph" w:styleId="ndice1">
    <w:name w:val="index 1"/>
    <w:basedOn w:val="Normal"/>
    <w:next w:val="Normal"/>
    <w:autoRedefine/>
    <w:semiHidden/>
    <w:qFormat/>
    <w:pPr>
      <w:ind w:left="240" w:hanging="240"/>
    </w:pPr>
  </w:style>
  <w:style w:type="paragraph" w:styleId="NormalWeb">
    <w:name w:val="Normal (Web)"/>
    <w:basedOn w:val="Normal"/>
    <w:semiHidden/>
    <w:qFormat/>
    <w:pPr>
      <w:spacing w:beforeAutospacing="1" w:afterAutospacing="1"/>
      <w:jc w:val="left"/>
    </w:pPr>
    <w:rPr>
      <w:rFonts w:ascii="Arial Unicode MS" w:eastAsia="Arial Unicode MS" w:hAnsi="Arial Unicode MS" w:cs="Arial Unicode MS"/>
      <w:szCs w:val="24"/>
      <w:lang w:val="es-ES"/>
    </w:rPr>
  </w:style>
  <w:style w:type="paragraph" w:customStyle="1" w:styleId="TextoCar">
    <w:name w:val="Texto Car"/>
    <w:basedOn w:val="Normal"/>
    <w:qFormat/>
    <w:pPr>
      <w:spacing w:after="101" w:line="216" w:lineRule="exact"/>
      <w:ind w:firstLine="288"/>
    </w:pPr>
    <w:rPr>
      <w:sz w:val="18"/>
      <w:lang w:val="es-ES"/>
    </w:rPr>
  </w:style>
  <w:style w:type="paragraph" w:styleId="Textoindependiente2">
    <w:name w:val="Body Text 2"/>
    <w:basedOn w:val="Normal"/>
    <w:semiHidden/>
    <w:qFormat/>
    <w:pPr>
      <w:ind w:right="51"/>
    </w:pPr>
    <w:rPr>
      <w:b/>
      <w:bCs/>
      <w:i/>
      <w:iCs/>
    </w:rPr>
  </w:style>
  <w:style w:type="paragraph" w:styleId="Sangradetextonormal">
    <w:name w:val="Body Text Indent"/>
    <w:basedOn w:val="Normal"/>
    <w:semiHidden/>
    <w:pPr>
      <w:ind w:left="2880" w:hanging="2880"/>
      <w:jc w:val="left"/>
    </w:pPr>
    <w:rPr>
      <w:rFonts w:ascii="Times New Roman" w:hAnsi="Times New Roman"/>
      <w:szCs w:val="24"/>
      <w:lang w:val="es-ES"/>
    </w:rPr>
  </w:style>
  <w:style w:type="paragraph" w:customStyle="1" w:styleId="Titulo1">
    <w:name w:val="Titulo 1"/>
    <w:basedOn w:val="Normal"/>
    <w:qFormat/>
    <w:pPr>
      <w:pBdr>
        <w:bottom w:val="single" w:sz="12" w:space="1" w:color="000000"/>
      </w:pBdr>
      <w:jc w:val="left"/>
    </w:pPr>
    <w:rPr>
      <w:rFonts w:ascii="Times New Roman" w:hAnsi="Times New Roman"/>
      <w:b/>
      <w:sz w:val="18"/>
      <w:lang w:val="es-ES"/>
    </w:rPr>
  </w:style>
  <w:style w:type="paragraph" w:customStyle="1" w:styleId="Texto">
    <w:name w:val="Texto"/>
    <w:basedOn w:val="Normal"/>
    <w:qFormat/>
    <w:pPr>
      <w:spacing w:after="101" w:line="216" w:lineRule="exact"/>
      <w:ind w:firstLine="288"/>
    </w:pPr>
    <w:rPr>
      <w:sz w:val="18"/>
      <w:lang w:val="es-ES"/>
    </w:rPr>
  </w:style>
  <w:style w:type="paragraph" w:styleId="Textoindependiente3">
    <w:name w:val="Body Text 3"/>
    <w:basedOn w:val="Normal"/>
    <w:semiHidden/>
    <w:qFormat/>
    <w:pPr>
      <w:ind w:right="51"/>
    </w:pPr>
    <w:rPr>
      <w:bCs/>
      <w:lang w:val="es-ES"/>
    </w:rPr>
  </w:style>
  <w:style w:type="paragraph" w:styleId="Sangra2detindependiente">
    <w:name w:val="Body Text Indent 2"/>
    <w:basedOn w:val="Normal"/>
    <w:semiHidden/>
    <w:qFormat/>
    <w:pPr>
      <w:tabs>
        <w:tab w:val="left" w:pos="709"/>
      </w:tabs>
      <w:ind w:left="709" w:hanging="709"/>
    </w:pPr>
    <w:rPr>
      <w:bCs/>
      <w:lang w:val="es-ES"/>
    </w:rPr>
  </w:style>
  <w:style w:type="paragraph" w:styleId="Prrafodelista">
    <w:name w:val="List Paragraph"/>
    <w:basedOn w:val="Normal"/>
    <w:uiPriority w:val="34"/>
    <w:qFormat/>
    <w:rsid w:val="00AF49F8"/>
    <w:pPr>
      <w:ind w:left="720"/>
      <w:contextualSpacing/>
    </w:pPr>
  </w:style>
  <w:style w:type="paragraph" w:customStyle="1" w:styleId="Default">
    <w:name w:val="Default"/>
    <w:qFormat/>
    <w:rsid w:val="00EA2F93"/>
    <w:rPr>
      <w:rFonts w:ascii="Arial" w:hAnsi="Arial" w:cs="Arial"/>
      <w:color w:val="000000"/>
      <w:sz w:val="24"/>
      <w:szCs w:val="24"/>
      <w:lang w:val="es-ES"/>
    </w:rPr>
  </w:style>
  <w:style w:type="paragraph" w:styleId="Textodeglobo">
    <w:name w:val="Balloon Text"/>
    <w:basedOn w:val="Normal"/>
    <w:link w:val="TextodegloboCar"/>
    <w:uiPriority w:val="99"/>
    <w:semiHidden/>
    <w:unhideWhenUsed/>
    <w:qFormat/>
    <w:rsid w:val="00413330"/>
    <w:rPr>
      <w:rFonts w:ascii="Tahoma" w:hAnsi="Tahoma" w:cs="Tahoma"/>
      <w:sz w:val="16"/>
      <w:szCs w:val="16"/>
    </w:rPr>
  </w:style>
  <w:style w:type="paragraph" w:styleId="HTMLconformatoprevio">
    <w:name w:val="HTML Preformatted"/>
    <w:basedOn w:val="Normal"/>
    <w:link w:val="HTMLconformatoprevioCar"/>
    <w:uiPriority w:val="99"/>
    <w:semiHidden/>
    <w:unhideWhenUsed/>
    <w:qFormat/>
    <w:rsid w:val="00560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es-MX"/>
    </w:rPr>
  </w:style>
  <w:style w:type="paragraph" w:customStyle="1" w:styleId="p3">
    <w:name w:val="p3"/>
    <w:basedOn w:val="Normal"/>
    <w:next w:val="Normal"/>
    <w:qFormat/>
    <w:rsid w:val="00294127"/>
    <w:pPr>
      <w:jc w:val="left"/>
    </w:pPr>
    <w:rPr>
      <w:sz w:val="20"/>
      <w:lang w:val="es-AR"/>
    </w:rPr>
  </w:style>
  <w:style w:type="paragraph" w:styleId="Sinespaciado">
    <w:name w:val="No Spacing"/>
    <w:uiPriority w:val="1"/>
    <w:qFormat/>
    <w:rsid w:val="00011BBD"/>
    <w:rPr>
      <w:rFonts w:ascii="Calibri" w:eastAsia="Calibri" w:hAnsi="Calibri"/>
      <w:sz w:val="22"/>
      <w:szCs w:val="22"/>
      <w:lang w:eastAsia="en-US"/>
    </w:rPr>
  </w:style>
  <w:style w:type="table" w:styleId="Tablaconcuadrcula">
    <w:name w:val="Table Grid"/>
    <w:basedOn w:val="Tablanormal"/>
    <w:uiPriority w:val="39"/>
    <w:rsid w:val="007F5D03"/>
    <w:pPr>
      <w:jc w:val="center"/>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412A78"/>
    <w:rPr>
      <w:sz w:val="16"/>
      <w:szCs w:val="16"/>
    </w:rPr>
  </w:style>
  <w:style w:type="paragraph" w:styleId="Textocomentario">
    <w:name w:val="annotation text"/>
    <w:basedOn w:val="Normal"/>
    <w:link w:val="TextocomentarioCar"/>
    <w:uiPriority w:val="99"/>
    <w:semiHidden/>
    <w:unhideWhenUsed/>
    <w:rsid w:val="00412A78"/>
    <w:rPr>
      <w:sz w:val="20"/>
    </w:rPr>
  </w:style>
  <w:style w:type="character" w:customStyle="1" w:styleId="TextocomentarioCar">
    <w:name w:val="Texto comentario Car"/>
    <w:basedOn w:val="Fuentedeprrafopredeter"/>
    <w:link w:val="Textocomentario"/>
    <w:uiPriority w:val="99"/>
    <w:semiHidden/>
    <w:rsid w:val="00412A78"/>
    <w:rPr>
      <w:rFonts w:ascii="Arial" w:hAnsi="Arial"/>
      <w:lang w:eastAsia="es-ES"/>
    </w:rPr>
  </w:style>
  <w:style w:type="paragraph" w:styleId="Asuntodelcomentario">
    <w:name w:val="annotation subject"/>
    <w:basedOn w:val="Textocomentario"/>
    <w:next w:val="Textocomentario"/>
    <w:link w:val="AsuntodelcomentarioCar"/>
    <w:uiPriority w:val="99"/>
    <w:semiHidden/>
    <w:unhideWhenUsed/>
    <w:rsid w:val="00412A78"/>
    <w:rPr>
      <w:b/>
      <w:bCs/>
    </w:rPr>
  </w:style>
  <w:style w:type="character" w:customStyle="1" w:styleId="AsuntodelcomentarioCar">
    <w:name w:val="Asunto del comentario Car"/>
    <w:basedOn w:val="TextocomentarioCar"/>
    <w:link w:val="Asuntodelcomentario"/>
    <w:uiPriority w:val="99"/>
    <w:semiHidden/>
    <w:rsid w:val="00412A78"/>
    <w:rPr>
      <w:rFonts w:ascii="Arial" w:hAnsi="Arial"/>
      <w:b/>
      <w:bCs/>
      <w:lang w:eastAsia="es-ES"/>
    </w:rPr>
  </w:style>
  <w:style w:type="paragraph" w:styleId="Revisin">
    <w:name w:val="Revision"/>
    <w:hidden/>
    <w:uiPriority w:val="99"/>
    <w:semiHidden/>
    <w:rsid w:val="00F46EC7"/>
    <w:rPr>
      <w:rFonts w:ascii="Arial" w:hAnsi="Arial"/>
      <w:sz w:val="24"/>
      <w:lang w:eastAsia="es-ES"/>
    </w:rPr>
  </w:style>
  <w:style w:type="character" w:styleId="Hipervnculo">
    <w:name w:val="Hyperlink"/>
    <w:basedOn w:val="Fuentedeprrafopredeter"/>
    <w:uiPriority w:val="99"/>
    <w:unhideWhenUsed/>
    <w:rsid w:val="00145FD5"/>
    <w:rPr>
      <w:color w:val="0000FF" w:themeColor="hyperlink"/>
      <w:u w:val="single"/>
    </w:rPr>
  </w:style>
  <w:style w:type="character" w:styleId="Mencinsinresolver">
    <w:name w:val="Unresolved Mention"/>
    <w:basedOn w:val="Fuentedeprrafopredeter"/>
    <w:uiPriority w:val="99"/>
    <w:semiHidden/>
    <w:unhideWhenUsed/>
    <w:rsid w:val="00145FD5"/>
    <w:rPr>
      <w:color w:val="605E5C"/>
      <w:shd w:val="clear" w:color="auto" w:fill="E1DFDD"/>
    </w:rPr>
  </w:style>
  <w:style w:type="character" w:styleId="Textodelmarcadordeposicin">
    <w:name w:val="Placeholder Text"/>
    <w:basedOn w:val="Fuentedeprrafopredeter"/>
    <w:uiPriority w:val="99"/>
    <w:semiHidden/>
    <w:rsid w:val="00CB71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ntacto@maac-ac.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DA8995-B39D-464E-9F8C-0EC15651436F}"/>
      </w:docPartPr>
      <w:docPartBody>
        <w:p w:rsidR="003606A9" w:rsidRDefault="006174B6">
          <w:r w:rsidRPr="004470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B6"/>
    <w:rsid w:val="003606A9"/>
    <w:rsid w:val="006174B6"/>
    <w:rsid w:val="0074583E"/>
    <w:rsid w:val="00766B9B"/>
    <w:rsid w:val="00EF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4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7293</Words>
  <Characters>40114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INDICE</vt:lpstr>
    </vt:vector>
  </TitlesOfParts>
  <Company>NYCE, A.C.</Company>
  <LinksUpToDate>false</LinksUpToDate>
  <CharactersWithSpaces>47313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subject/>
  <dc:creator>Enrique</dc:creator>
  <dc:description/>
  <cp:lastModifiedBy>Mexicana de Acreditación A.C.</cp:lastModifiedBy>
  <cp:revision>2</cp:revision>
  <cp:lastPrinted>2022-08-23T15:54:00Z</cp:lastPrinted>
  <dcterms:created xsi:type="dcterms:W3CDTF">2023-06-30T17:00:00Z</dcterms:created>
  <dcterms:modified xsi:type="dcterms:W3CDTF">2023-06-30T17:00:00Z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NYCE, A.C.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